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0A17CE47" w14:textId="77777777" w:rsidR="005656D0" w:rsidRDefault="008D6C9A">
      <w:pPr>
        <w:widowControl w:val="0"/>
        <w:pBdr>
          <w:top w:val="nil"/>
          <w:left w:val="nil"/>
          <w:bottom w:val="nil"/>
          <w:right w:val="nil"/>
          <w:between w:val="nil"/>
        </w:pBdr>
        <w:jc w:val="center"/>
        <w:rPr>
          <w:rFonts w:ascii="ヒラギノ明朝 Pro W6" w:eastAsia="ヒラギノ明朝 Pro W6" w:hAnsi="ヒラギノ明朝 Pro W6" w:cs="ヒラギノ明朝 Pro W6"/>
          <w:color w:val="000000"/>
          <w:sz w:val="28"/>
          <w:szCs w:val="28"/>
        </w:rPr>
      </w:pPr>
      <w:r>
        <w:rPr>
          <w:rFonts w:ascii="ヒラギノ明朝 Pro W6" w:eastAsia="ヒラギノ明朝 Pro W6" w:hAnsi="ヒラギノ明朝 Pro W6" w:cs="ヒラギノ明朝 Pro W6"/>
          <w:color w:val="000000"/>
          <w:sz w:val="28"/>
          <w:szCs w:val="28"/>
        </w:rPr>
        <w:t>職 務 経 歴 書</w:t>
      </w:r>
    </w:p>
    <w:p w14:paraId="4E514133" w14:textId="70074E6A" w:rsidR="005656D0" w:rsidRDefault="008D6C9A">
      <w:pPr>
        <w:widowControl w:val="0"/>
        <w:pBdr>
          <w:top w:val="nil"/>
          <w:left w:val="nil"/>
          <w:bottom w:val="nil"/>
          <w:right w:val="nil"/>
          <w:between w:val="nil"/>
        </w:pBdr>
        <w:jc w:val="right"/>
        <w:rPr>
          <w:rFonts w:ascii="ヒラギノ明朝 Pro W3" w:eastAsia="ヒラギノ明朝 Pro W3" w:hAnsi="ヒラギノ明朝 Pro W3" w:cs="ヒラギノ明朝 Pro W3"/>
          <w:color w:val="000000"/>
          <w:sz w:val="18"/>
          <w:szCs w:val="18"/>
        </w:rPr>
      </w:pPr>
      <w:r>
        <w:rPr>
          <w:rFonts w:ascii="ヒラギノ明朝 Pro W3" w:eastAsia="ヒラギノ明朝 Pro W3" w:hAnsi="ヒラギノ明朝 Pro W3" w:cs="ヒラギノ明朝 Pro W3"/>
          <w:b/>
          <w:color w:val="000000"/>
          <w:sz w:val="24"/>
          <w:szCs w:val="24"/>
        </w:rPr>
        <w:t xml:space="preserve">        </w:t>
      </w:r>
      <w:r>
        <w:rPr>
          <w:rFonts w:ascii="ヒラギノ明朝 Pro W3" w:eastAsia="ヒラギノ明朝 Pro W3" w:hAnsi="ヒラギノ明朝 Pro W3" w:cs="ヒラギノ明朝 Pro W3"/>
          <w:b/>
          <w:color w:val="000000"/>
          <w:sz w:val="24"/>
          <w:szCs w:val="24"/>
        </w:rPr>
        <w:tab/>
      </w:r>
      <w:r>
        <w:rPr>
          <w:rFonts w:ascii="ヒラギノ明朝 Pro W3" w:eastAsia="ヒラギノ明朝 Pro W3" w:hAnsi="ヒラギノ明朝 Pro W3" w:cs="ヒラギノ明朝 Pro W3"/>
          <w:b/>
          <w:color w:val="000000"/>
          <w:sz w:val="24"/>
          <w:szCs w:val="24"/>
        </w:rPr>
        <w:tab/>
      </w:r>
      <w:r w:rsidR="008B10ED">
        <w:rPr>
          <w:rFonts w:ascii="ＭＳ 明朝" w:eastAsia="ＭＳ 明朝" w:hAnsi="ＭＳ 明朝" w:cs="ＭＳ 明朝" w:hint="eastAsia"/>
          <w:color w:val="000000"/>
          <w:sz w:val="18"/>
          <w:szCs w:val="18"/>
        </w:rPr>
        <w:t>〇〇</w:t>
      </w:r>
      <w:r w:rsidR="008B10ED">
        <w:rPr>
          <w:rFonts w:ascii="ＭＳ 明朝" w:eastAsia="ＭＳ 明朝" w:hAnsi="ＭＳ 明朝" w:cs="ＭＳ 明朝" w:hint="eastAsia"/>
          <w:sz w:val="18"/>
          <w:szCs w:val="18"/>
        </w:rPr>
        <w:t>〇〇</w:t>
      </w:r>
      <w:r>
        <w:rPr>
          <w:rFonts w:ascii="ヒラギノ明朝 Pro W3" w:eastAsia="ヒラギノ明朝 Pro W3" w:hAnsi="ヒラギノ明朝 Pro W3" w:cs="ヒラギノ明朝 Pro W3"/>
          <w:color w:val="000000"/>
          <w:sz w:val="18"/>
          <w:szCs w:val="18"/>
        </w:rPr>
        <w:t>年</w:t>
      </w:r>
      <w:r w:rsidR="008B10ED">
        <w:rPr>
          <w:rFonts w:ascii="ＭＳ 明朝" w:eastAsia="ＭＳ 明朝" w:hAnsi="ＭＳ 明朝" w:cs="ＭＳ 明朝" w:hint="eastAsia"/>
          <w:sz w:val="18"/>
          <w:szCs w:val="18"/>
        </w:rPr>
        <w:t>〇</w:t>
      </w:r>
      <w:r>
        <w:rPr>
          <w:rFonts w:ascii="ヒラギノ明朝 Pro W3" w:eastAsia="ヒラギノ明朝 Pro W3" w:hAnsi="ヒラギノ明朝 Pro W3" w:cs="ヒラギノ明朝 Pro W3"/>
          <w:color w:val="000000"/>
          <w:sz w:val="18"/>
          <w:szCs w:val="18"/>
        </w:rPr>
        <w:t>月</w:t>
      </w:r>
      <w:r w:rsidR="008B10ED">
        <w:rPr>
          <w:rFonts w:ascii="ＭＳ 明朝" w:eastAsia="ＭＳ 明朝" w:hAnsi="ＭＳ 明朝" w:cs="ＭＳ 明朝" w:hint="eastAsia"/>
          <w:sz w:val="18"/>
          <w:szCs w:val="18"/>
        </w:rPr>
        <w:t>〇〇</w:t>
      </w:r>
      <w:r>
        <w:rPr>
          <w:rFonts w:ascii="ヒラギノ明朝 Pro W3" w:eastAsia="ヒラギノ明朝 Pro W3" w:hAnsi="ヒラギノ明朝 Pro W3" w:cs="ヒラギノ明朝 Pro W3"/>
          <w:color w:val="000000"/>
          <w:sz w:val="18"/>
          <w:szCs w:val="18"/>
        </w:rPr>
        <w:t>日現在</w:t>
      </w:r>
    </w:p>
    <w:p w14:paraId="1E3F1F57" w14:textId="1D53F76C" w:rsidR="005656D0" w:rsidRDefault="008D6C9A">
      <w:pPr>
        <w:widowControl w:val="0"/>
        <w:pBdr>
          <w:top w:val="nil"/>
          <w:left w:val="nil"/>
          <w:bottom w:val="nil"/>
          <w:right w:val="nil"/>
          <w:between w:val="nil"/>
        </w:pBdr>
        <w:tabs>
          <w:tab w:val="left" w:pos="6825"/>
        </w:tabs>
        <w:jc w:val="right"/>
        <w:rPr>
          <w:rFonts w:ascii="ヒラギノ明朝 Pro W3" w:eastAsia="ヒラギノ明朝 Pro W3" w:hAnsi="ヒラギノ明朝 Pro W3" w:cs="ヒラギノ明朝 Pro W3"/>
          <w:color w:val="000000"/>
          <w:sz w:val="18"/>
          <w:szCs w:val="18"/>
        </w:rPr>
      </w:pPr>
      <w:r>
        <w:rPr>
          <w:rFonts w:ascii="ヒラギノ明朝 Pro W3" w:eastAsia="ヒラギノ明朝 Pro W3" w:hAnsi="ヒラギノ明朝 Pro W3" w:cs="ヒラギノ明朝 Pro W3"/>
          <w:color w:val="000000"/>
          <w:sz w:val="18"/>
          <w:szCs w:val="18"/>
        </w:rPr>
        <w:t>氏名：</w:t>
      </w:r>
      <w:r w:rsidR="008B10ED">
        <w:rPr>
          <w:rFonts w:ascii="ＭＳ 明朝" w:eastAsia="ＭＳ 明朝" w:hAnsi="ＭＳ 明朝" w:cs="ＭＳ 明朝" w:hint="eastAsia"/>
          <w:color w:val="000000"/>
          <w:sz w:val="18"/>
          <w:szCs w:val="18"/>
        </w:rPr>
        <w:t>〇〇</w:t>
      </w:r>
      <w:r>
        <w:rPr>
          <w:rFonts w:ascii="ヒラギノ明朝 Pro W3" w:eastAsia="ヒラギノ明朝 Pro W3" w:hAnsi="ヒラギノ明朝 Pro W3" w:cs="ヒラギノ明朝 Pro W3"/>
          <w:color w:val="000000"/>
          <w:sz w:val="18"/>
          <w:szCs w:val="18"/>
        </w:rPr>
        <w:t xml:space="preserve"> </w:t>
      </w:r>
      <w:r w:rsidR="008B10ED">
        <w:rPr>
          <w:rFonts w:ascii="ＭＳ 明朝" w:eastAsia="ＭＳ 明朝" w:hAnsi="ＭＳ 明朝" w:cs="ＭＳ 明朝" w:hint="eastAsia"/>
          <w:color w:val="000000"/>
          <w:sz w:val="18"/>
          <w:szCs w:val="18"/>
        </w:rPr>
        <w:t>〇〇</w:t>
      </w:r>
    </w:p>
    <w:p w14:paraId="76A20FF7" w14:textId="77777777" w:rsidR="005656D0" w:rsidRDefault="008D6C9A">
      <w:pPr>
        <w:widowControl w:val="0"/>
        <w:pBdr>
          <w:top w:val="nil"/>
          <w:left w:val="nil"/>
          <w:bottom w:val="nil"/>
          <w:right w:val="nil"/>
          <w:between w:val="nil"/>
        </w:pBdr>
        <w:tabs>
          <w:tab w:val="left" w:pos="6825"/>
        </w:tabs>
        <w:jc w:val="both"/>
        <w:rPr>
          <w:rFonts w:ascii="ヒラギノ明朝 Pro W6" w:eastAsia="ヒラギノ明朝 Pro W6" w:hAnsi="ヒラギノ明朝 Pro W6" w:cs="ヒラギノ明朝 Pro W6"/>
          <w:color w:val="000000"/>
          <w:sz w:val="21"/>
          <w:szCs w:val="21"/>
        </w:rPr>
      </w:pPr>
      <w:r>
        <w:rPr>
          <w:rFonts w:ascii="ヒラギノ明朝 Pro W6" w:eastAsia="ヒラギノ明朝 Pro W6" w:hAnsi="ヒラギノ明朝 Pro W6" w:cs="ヒラギノ明朝 Pro W6"/>
          <w:color w:val="000000"/>
          <w:sz w:val="21"/>
          <w:szCs w:val="21"/>
        </w:rPr>
        <w:t>■ 職務概要</w:t>
      </w:r>
    </w:p>
    <w:tbl>
      <w:tblPr>
        <w:tblStyle w:val="a7"/>
        <w:tblW w:w="10206"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10206"/>
      </w:tblGrid>
      <w:tr w:rsidR="005656D0" w14:paraId="6010CF55" w14:textId="77777777">
        <w:tc>
          <w:tcPr>
            <w:tcW w:w="10206" w:type="dxa"/>
            <w:tcBorders>
              <w:top w:val="single" w:sz="4" w:space="0" w:color="000000"/>
              <w:left w:val="single" w:sz="4" w:space="0" w:color="000000"/>
              <w:bottom w:val="single" w:sz="4" w:space="0" w:color="000000"/>
              <w:right w:val="single" w:sz="4" w:space="0" w:color="000000"/>
            </w:tcBorders>
          </w:tcPr>
          <w:p w14:paraId="424B5BE2" w14:textId="2CC12E19" w:rsidR="005656D0" w:rsidRDefault="008B10ED">
            <w:pPr>
              <w:widowControl w:val="0"/>
              <w:pBdr>
                <w:top w:val="nil"/>
                <w:left w:val="nil"/>
                <w:bottom w:val="nil"/>
                <w:right w:val="nil"/>
                <w:between w:val="nil"/>
              </w:pBdr>
              <w:tabs>
                <w:tab w:val="left" w:pos="6825"/>
              </w:tabs>
              <w:jc w:val="both"/>
              <w:rPr>
                <w:rFonts w:ascii="ヒラギノ明朝 Pro W3" w:eastAsia="ヒラギノ明朝 Pro W3" w:hAnsi="ヒラギノ明朝 Pro W3" w:cs="ヒラギノ明朝 Pro W3"/>
                <w:color w:val="000000"/>
                <w:sz w:val="18"/>
                <w:szCs w:val="18"/>
              </w:rPr>
            </w:pPr>
            <w:r>
              <w:rPr>
                <w:rFonts w:ascii="ＭＳ 明朝" w:eastAsia="ＭＳ 明朝" w:hAnsi="ＭＳ 明朝" w:cs="ＭＳ 明朝" w:hint="eastAsia"/>
                <w:color w:val="000000"/>
                <w:sz w:val="18"/>
                <w:szCs w:val="18"/>
              </w:rPr>
              <w:t>〇〇〇〇</w:t>
            </w:r>
            <w:r w:rsidR="008D6C9A">
              <w:rPr>
                <w:rFonts w:ascii="ヒラギノ明朝 Pro W3" w:eastAsia="ヒラギノ明朝 Pro W3" w:hAnsi="ヒラギノ明朝 Pro W3" w:cs="ヒラギノ明朝 Pro W3"/>
                <w:color w:val="000000"/>
                <w:sz w:val="18"/>
                <w:szCs w:val="18"/>
              </w:rPr>
              <w:t>大学を卒業後、株式会社</w:t>
            </w:r>
            <w:r>
              <w:rPr>
                <w:rFonts w:ascii="ＭＳ 明朝" w:eastAsia="ＭＳ 明朝" w:hAnsi="ＭＳ 明朝" w:cs="ＭＳ 明朝" w:hint="eastAsia"/>
                <w:sz w:val="18"/>
                <w:szCs w:val="18"/>
              </w:rPr>
              <w:t>〇〇〇〇〇〇</w:t>
            </w:r>
            <w:r w:rsidR="008D6C9A">
              <w:rPr>
                <w:rFonts w:ascii="ヒラギノ明朝 Pro W3" w:eastAsia="ヒラギノ明朝 Pro W3" w:hAnsi="ヒラギノ明朝 Pro W3" w:cs="ヒラギノ明朝 Pro W3"/>
                <w:color w:val="000000"/>
                <w:sz w:val="18"/>
                <w:szCs w:val="18"/>
              </w:rPr>
              <w:t>へ入社。入社後は販売員に配属され、接客や商品販売、在庫管理などを通じて販売員として経験を積んできました。お客様に寄り添って商品提供や提案をしていく上で、お客様に満足していただけるようなサービスをする喜びや難しさを経験してきました。</w:t>
            </w:r>
            <w:r w:rsidR="008D6C9A">
              <w:rPr>
                <w:rFonts w:ascii="ヒラギノ明朝 Pro W3" w:eastAsia="ヒラギノ明朝 Pro W3" w:hAnsi="ヒラギノ明朝 Pro W3" w:cs="ヒラギノ明朝 Pro W3"/>
                <w:sz w:val="18"/>
                <w:szCs w:val="18"/>
              </w:rPr>
              <w:t>これまでに培ってきた商品サービス提供の経験を生かし今後も行っていきたいと思っています。</w:t>
            </w:r>
          </w:p>
        </w:tc>
      </w:tr>
    </w:tbl>
    <w:p w14:paraId="7FEECEBC" w14:textId="77777777" w:rsidR="005656D0" w:rsidRDefault="005656D0">
      <w:pPr>
        <w:widowControl w:val="0"/>
        <w:pBdr>
          <w:top w:val="nil"/>
          <w:left w:val="nil"/>
          <w:bottom w:val="nil"/>
          <w:right w:val="nil"/>
          <w:between w:val="nil"/>
        </w:pBdr>
        <w:tabs>
          <w:tab w:val="left" w:pos="6825"/>
        </w:tabs>
        <w:jc w:val="both"/>
        <w:rPr>
          <w:rFonts w:ascii="ヒラギノ明朝 Pro W3" w:eastAsia="ヒラギノ明朝 Pro W3" w:hAnsi="ヒラギノ明朝 Pro W3" w:cs="ヒラギノ明朝 Pro W3"/>
          <w:color w:val="000000"/>
          <w:sz w:val="21"/>
          <w:szCs w:val="21"/>
        </w:rPr>
      </w:pPr>
    </w:p>
    <w:p w14:paraId="077E00DB" w14:textId="77777777" w:rsidR="005656D0" w:rsidRDefault="008D6C9A">
      <w:pPr>
        <w:widowControl w:val="0"/>
        <w:pBdr>
          <w:top w:val="nil"/>
          <w:left w:val="nil"/>
          <w:bottom w:val="nil"/>
          <w:right w:val="nil"/>
          <w:between w:val="nil"/>
        </w:pBdr>
        <w:tabs>
          <w:tab w:val="left" w:pos="6825"/>
        </w:tabs>
        <w:jc w:val="both"/>
        <w:rPr>
          <w:rFonts w:ascii="ヒラギノ明朝 Pro W6" w:eastAsia="ヒラギノ明朝 Pro W6" w:hAnsi="ヒラギノ明朝 Pro W6" w:cs="ヒラギノ明朝 Pro W6"/>
          <w:color w:val="000000"/>
          <w:sz w:val="21"/>
          <w:szCs w:val="21"/>
        </w:rPr>
      </w:pPr>
      <w:r>
        <w:rPr>
          <w:rFonts w:ascii="ヒラギノ明朝 Pro W6" w:eastAsia="ヒラギノ明朝 Pro W6" w:hAnsi="ヒラギノ明朝 Pro W6" w:cs="ヒラギノ明朝 Pro W6"/>
          <w:color w:val="000000"/>
          <w:sz w:val="21"/>
          <w:szCs w:val="21"/>
        </w:rPr>
        <w:t>■ 職務経歴</w:t>
      </w:r>
    </w:p>
    <w:p w14:paraId="07F37D18" w14:textId="7965097D" w:rsidR="005656D0" w:rsidRDefault="008D6C9A">
      <w:pPr>
        <w:widowControl w:val="0"/>
        <w:pBdr>
          <w:top w:val="nil"/>
          <w:left w:val="nil"/>
          <w:bottom w:val="nil"/>
          <w:right w:val="nil"/>
          <w:between w:val="nil"/>
        </w:pBdr>
        <w:tabs>
          <w:tab w:val="left" w:pos="6825"/>
        </w:tabs>
        <w:jc w:val="both"/>
        <w:rPr>
          <w:rFonts w:ascii="ヒラギノ明朝 Pro W3" w:eastAsia="ヒラギノ明朝 Pro W3" w:hAnsi="ヒラギノ明朝 Pro W3" w:cs="ヒラギノ明朝 Pro W3"/>
          <w:color w:val="000000"/>
          <w:sz w:val="18"/>
          <w:szCs w:val="18"/>
          <w:u w:val="single"/>
        </w:rPr>
      </w:pPr>
      <w:r>
        <w:rPr>
          <w:rFonts w:ascii="ヒラギノ明朝 Pro W3" w:eastAsia="ヒラギノ明朝 Pro W3" w:hAnsi="ヒラギノ明朝 Pro W3" w:cs="ヒラギノ明朝 Pro W3"/>
          <w:color w:val="000000"/>
          <w:sz w:val="18"/>
          <w:szCs w:val="18"/>
          <w:u w:val="single"/>
        </w:rPr>
        <w:t xml:space="preserve">勤務先名：    </w:t>
      </w:r>
      <w:r>
        <w:rPr>
          <w:rFonts w:ascii="ヒラギノ明朝 Pro W6" w:eastAsia="ヒラギノ明朝 Pro W6" w:hAnsi="ヒラギノ明朝 Pro W6" w:cs="ヒラギノ明朝 Pro W6"/>
          <w:color w:val="000000"/>
          <w:sz w:val="18"/>
          <w:szCs w:val="18"/>
          <w:u w:val="single"/>
        </w:rPr>
        <w:t>株式会社</w:t>
      </w:r>
      <w:r w:rsidR="008B10ED">
        <w:rPr>
          <w:rFonts w:ascii="ＭＳ 明朝" w:eastAsia="ＭＳ 明朝" w:hAnsi="ＭＳ 明朝" w:cs="ＭＳ 明朝" w:hint="eastAsia"/>
          <w:sz w:val="18"/>
          <w:szCs w:val="18"/>
          <w:u w:val="single"/>
        </w:rPr>
        <w:t>〇〇〇〇〇</w:t>
      </w:r>
      <w:r>
        <w:rPr>
          <w:rFonts w:ascii="ヒラギノ明朝 Pro W3" w:eastAsia="ヒラギノ明朝 Pro W3" w:hAnsi="ヒラギノ明朝 Pro W3" w:cs="ヒラギノ明朝 Pro W3"/>
          <w:color w:val="000000"/>
          <w:sz w:val="18"/>
          <w:szCs w:val="18"/>
          <w:u w:val="single"/>
        </w:rPr>
        <w:t>（勤務期間：</w:t>
      </w:r>
      <w:r w:rsidR="008B10ED">
        <w:rPr>
          <w:rFonts w:ascii="ＭＳ 明朝" w:eastAsia="ＭＳ 明朝" w:hAnsi="ＭＳ 明朝" w:cs="ＭＳ 明朝" w:hint="eastAsia"/>
          <w:color w:val="000000"/>
          <w:sz w:val="18"/>
          <w:szCs w:val="18"/>
          <w:u w:val="single"/>
        </w:rPr>
        <w:t>〇〇</w:t>
      </w:r>
      <w:r w:rsidR="008B10ED">
        <w:rPr>
          <w:rFonts w:ascii="ＭＳ 明朝" w:eastAsia="ＭＳ 明朝" w:hAnsi="ＭＳ 明朝" w:cs="ＭＳ 明朝" w:hint="eastAsia"/>
          <w:sz w:val="18"/>
          <w:szCs w:val="18"/>
          <w:u w:val="single"/>
        </w:rPr>
        <w:t>〇〇</w:t>
      </w:r>
      <w:r>
        <w:rPr>
          <w:rFonts w:ascii="ヒラギノ明朝 Pro W3" w:eastAsia="ヒラギノ明朝 Pro W3" w:hAnsi="ヒラギノ明朝 Pro W3" w:cs="ヒラギノ明朝 Pro W3"/>
          <w:color w:val="000000"/>
          <w:sz w:val="18"/>
          <w:szCs w:val="18"/>
          <w:u w:val="single"/>
        </w:rPr>
        <w:t>年</w:t>
      </w:r>
      <w:r w:rsidR="008B10ED">
        <w:rPr>
          <w:rFonts w:ascii="ＭＳ 明朝" w:eastAsia="ＭＳ 明朝" w:hAnsi="ＭＳ 明朝" w:cs="ＭＳ 明朝" w:hint="eastAsia"/>
          <w:sz w:val="18"/>
          <w:szCs w:val="18"/>
          <w:u w:val="single"/>
        </w:rPr>
        <w:t>〇</w:t>
      </w:r>
      <w:r>
        <w:rPr>
          <w:rFonts w:ascii="ヒラギノ明朝 Pro W3" w:eastAsia="ヒラギノ明朝 Pro W3" w:hAnsi="ヒラギノ明朝 Pro W3" w:cs="ヒラギノ明朝 Pro W3"/>
          <w:color w:val="000000"/>
          <w:sz w:val="18"/>
          <w:szCs w:val="18"/>
          <w:u w:val="single"/>
        </w:rPr>
        <w:t>月</w:t>
      </w:r>
      <w:r w:rsidR="008B10ED">
        <w:rPr>
          <w:rFonts w:ascii="ＭＳ 明朝" w:eastAsia="ＭＳ 明朝" w:hAnsi="ＭＳ 明朝" w:cs="ＭＳ 明朝" w:hint="eastAsia"/>
          <w:sz w:val="18"/>
          <w:szCs w:val="18"/>
          <w:u w:val="single"/>
        </w:rPr>
        <w:t>〇</w:t>
      </w:r>
      <w:r>
        <w:rPr>
          <w:rFonts w:ascii="ヒラギノ明朝 Pro W3" w:eastAsia="ヒラギノ明朝 Pro W3" w:hAnsi="ヒラギノ明朝 Pro W3" w:cs="ヒラギノ明朝 Pro W3"/>
          <w:color w:val="000000"/>
          <w:sz w:val="18"/>
          <w:szCs w:val="18"/>
          <w:u w:val="single"/>
        </w:rPr>
        <w:t>日～現在）</w:t>
      </w:r>
    </w:p>
    <w:p w14:paraId="2312C9A7" w14:textId="77777777" w:rsidR="005656D0" w:rsidRDefault="008D6C9A">
      <w:pPr>
        <w:widowControl w:val="0"/>
        <w:pBdr>
          <w:top w:val="nil"/>
          <w:left w:val="nil"/>
          <w:bottom w:val="nil"/>
          <w:right w:val="nil"/>
          <w:between w:val="nil"/>
        </w:pBdr>
        <w:tabs>
          <w:tab w:val="left" w:pos="6825"/>
        </w:tabs>
        <w:ind w:left="1134" w:hanging="1044"/>
        <w:jc w:val="both"/>
        <w:rPr>
          <w:rFonts w:ascii="ヒラギノ明朝 Pro W3" w:eastAsia="ヒラギノ明朝 Pro W3" w:hAnsi="ヒラギノ明朝 Pro W3" w:cs="ヒラギノ明朝 Pro W3"/>
          <w:color w:val="000000"/>
          <w:sz w:val="18"/>
          <w:szCs w:val="18"/>
        </w:rPr>
      </w:pPr>
      <w:r>
        <w:rPr>
          <w:rFonts w:ascii="ヒラギノ明朝 Pro W3" w:eastAsia="ヒラギノ明朝 Pro W3" w:hAnsi="ヒラギノ明朝 Pro W3" w:cs="ヒラギノ明朝 Pro W3"/>
          <w:color w:val="000000"/>
          <w:sz w:val="18"/>
          <w:szCs w:val="18"/>
        </w:rPr>
        <w:t>◆事業内容：接客、販売</w:t>
      </w:r>
    </w:p>
    <w:p w14:paraId="72AFA748" w14:textId="3429F5C0" w:rsidR="005656D0" w:rsidRPr="009D6771" w:rsidRDefault="008D6C9A" w:rsidP="009D6771">
      <w:pPr>
        <w:widowControl w:val="0"/>
        <w:pBdr>
          <w:top w:val="nil"/>
          <w:left w:val="nil"/>
          <w:bottom w:val="nil"/>
          <w:right w:val="nil"/>
          <w:between w:val="nil"/>
        </w:pBdr>
        <w:tabs>
          <w:tab w:val="left" w:pos="6825"/>
        </w:tabs>
        <w:ind w:left="1134" w:hanging="1044"/>
        <w:jc w:val="both"/>
        <w:rPr>
          <w:rFonts w:ascii="ヒラギノ明朝 Pro W3" w:hAnsi="ヒラギノ明朝 Pro W3" w:cs="ヒラギノ明朝 Pro W3" w:hint="eastAsia"/>
          <w:color w:val="000000"/>
          <w:sz w:val="18"/>
          <w:szCs w:val="18"/>
        </w:rPr>
      </w:pPr>
      <w:r>
        <w:rPr>
          <w:rFonts w:ascii="ヒラギノ明朝 Pro W3" w:eastAsia="ヒラギノ明朝 Pro W3" w:hAnsi="ヒラギノ明朝 Pro W3" w:cs="ヒラギノ明朝 Pro W3"/>
          <w:color w:val="000000"/>
          <w:sz w:val="18"/>
          <w:szCs w:val="18"/>
        </w:rPr>
        <w:t>◆資本金：</w:t>
      </w:r>
      <w:r w:rsidR="008B10ED" w:rsidRPr="008B10ED">
        <w:rPr>
          <w:rFonts w:ascii="ＭＳ 明朝" w:eastAsia="ＭＳ 明朝" w:hAnsi="ＭＳ 明朝" w:cs="ＭＳ 明朝" w:hint="eastAsia"/>
          <w:color w:val="000000"/>
          <w:sz w:val="18"/>
          <w:szCs w:val="18"/>
        </w:rPr>
        <w:t>〇〇〇〇</w:t>
      </w:r>
      <w:r>
        <w:rPr>
          <w:rFonts w:ascii="ヒラギノ明朝 Pro W3" w:eastAsia="ヒラギノ明朝 Pro W3" w:hAnsi="ヒラギノ明朝 Pro W3" w:cs="ヒラギノ明朝 Pro W3"/>
          <w:color w:val="000000"/>
          <w:sz w:val="18"/>
          <w:szCs w:val="18"/>
        </w:rPr>
        <w:t>万円　　　◆売上高：万円</w:t>
      </w:r>
      <w:r>
        <w:rPr>
          <w:rFonts w:ascii="ヒラギノ明朝 Pro W3" w:eastAsia="ヒラギノ明朝 Pro W3" w:hAnsi="ヒラギノ明朝 Pro W3" w:cs="ヒラギノ明朝 Pro W3"/>
          <w:sz w:val="18"/>
          <w:szCs w:val="18"/>
        </w:rPr>
        <w:t xml:space="preserve">           </w:t>
      </w:r>
      <w:r>
        <w:rPr>
          <w:rFonts w:ascii="ヒラギノ明朝 Pro W3" w:eastAsia="ヒラギノ明朝 Pro W3" w:hAnsi="ヒラギノ明朝 Pro W3" w:cs="ヒラギノ明朝 Pro W3"/>
          <w:color w:val="000000"/>
          <w:sz w:val="18"/>
          <w:szCs w:val="18"/>
        </w:rPr>
        <w:t>◆従業員数：</w:t>
      </w:r>
      <w:r w:rsidR="008B10ED">
        <w:rPr>
          <w:rFonts w:ascii="ＭＳ 明朝" w:eastAsia="ＭＳ 明朝" w:hAnsi="ＭＳ 明朝" w:cs="ＭＳ 明朝" w:hint="eastAsia"/>
          <w:sz w:val="18"/>
          <w:szCs w:val="18"/>
        </w:rPr>
        <w:t>〇〇〇</w:t>
      </w:r>
      <w:r>
        <w:rPr>
          <w:rFonts w:ascii="ヒラギノ明朝 Pro W3" w:eastAsia="ヒラギノ明朝 Pro W3" w:hAnsi="ヒラギノ明朝 Pro W3" w:cs="ヒラギノ明朝 Pro W3"/>
          <w:color w:val="000000"/>
          <w:sz w:val="18"/>
          <w:szCs w:val="18"/>
        </w:rPr>
        <w:t>名</w:t>
      </w:r>
    </w:p>
    <w:tbl>
      <w:tblPr>
        <w:tblStyle w:val="a8"/>
        <w:tblW w:w="10206"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1418"/>
        <w:gridCol w:w="8788"/>
      </w:tblGrid>
      <w:tr w:rsidR="005656D0" w14:paraId="21CAA5A0" w14:textId="77777777">
        <w:tc>
          <w:tcPr>
            <w:tcW w:w="1418" w:type="dxa"/>
            <w:tcBorders>
              <w:top w:val="single" w:sz="4" w:space="0" w:color="000000"/>
              <w:left w:val="single" w:sz="4" w:space="0" w:color="000000"/>
            </w:tcBorders>
            <w:shd w:val="clear" w:color="auto" w:fill="CCCCCC"/>
          </w:tcPr>
          <w:p w14:paraId="57B15CEE" w14:textId="77777777" w:rsidR="005656D0" w:rsidRDefault="008D6C9A">
            <w:pPr>
              <w:widowControl w:val="0"/>
              <w:pBdr>
                <w:top w:val="nil"/>
                <w:left w:val="nil"/>
                <w:bottom w:val="nil"/>
                <w:right w:val="nil"/>
                <w:between w:val="nil"/>
              </w:pBdr>
              <w:tabs>
                <w:tab w:val="left" w:pos="6825"/>
              </w:tabs>
              <w:jc w:val="center"/>
              <w:rPr>
                <w:rFonts w:ascii="ヒラギノ明朝 Pro W6" w:eastAsia="ヒラギノ明朝 Pro W6" w:hAnsi="ヒラギノ明朝 Pro W6" w:cs="ヒラギノ明朝 Pro W6"/>
                <w:color w:val="000000"/>
                <w:sz w:val="18"/>
                <w:szCs w:val="18"/>
              </w:rPr>
            </w:pPr>
            <w:r>
              <w:rPr>
                <w:rFonts w:ascii="ヒラギノ明朝 Pro W6" w:eastAsia="ヒラギノ明朝 Pro W6" w:hAnsi="ヒラギノ明朝 Pro W6" w:cs="ヒラギノ明朝 Pro W6"/>
                <w:color w:val="000000"/>
                <w:sz w:val="18"/>
                <w:szCs w:val="18"/>
              </w:rPr>
              <w:t>期間</w:t>
            </w:r>
          </w:p>
        </w:tc>
        <w:tc>
          <w:tcPr>
            <w:tcW w:w="8788" w:type="dxa"/>
            <w:tcBorders>
              <w:top w:val="single" w:sz="4" w:space="0" w:color="000000"/>
              <w:right w:val="single" w:sz="4" w:space="0" w:color="000000"/>
            </w:tcBorders>
            <w:shd w:val="clear" w:color="auto" w:fill="CCCCCC"/>
          </w:tcPr>
          <w:p w14:paraId="4A470654" w14:textId="77777777" w:rsidR="005656D0" w:rsidRDefault="008D6C9A">
            <w:pPr>
              <w:widowControl w:val="0"/>
              <w:pBdr>
                <w:top w:val="nil"/>
                <w:left w:val="nil"/>
                <w:bottom w:val="nil"/>
                <w:right w:val="nil"/>
                <w:between w:val="nil"/>
              </w:pBdr>
              <w:tabs>
                <w:tab w:val="left" w:pos="6825"/>
              </w:tabs>
              <w:jc w:val="center"/>
              <w:rPr>
                <w:rFonts w:ascii="ヒラギノ明朝 Pro W6" w:eastAsia="ヒラギノ明朝 Pro W6" w:hAnsi="ヒラギノ明朝 Pro W6" w:cs="ヒラギノ明朝 Pro W6"/>
                <w:color w:val="000000"/>
                <w:sz w:val="18"/>
                <w:szCs w:val="18"/>
              </w:rPr>
            </w:pPr>
            <w:r>
              <w:rPr>
                <w:rFonts w:ascii="ヒラギノ明朝 Pro W6" w:eastAsia="ヒラギノ明朝 Pro W6" w:hAnsi="ヒラギノ明朝 Pro W6" w:cs="ヒラギノ明朝 Pro W6"/>
                <w:color w:val="000000"/>
                <w:sz w:val="18"/>
                <w:szCs w:val="18"/>
              </w:rPr>
              <w:t>業務内容</w:t>
            </w:r>
          </w:p>
        </w:tc>
      </w:tr>
      <w:tr w:rsidR="005656D0" w14:paraId="651F7426" w14:textId="77777777">
        <w:trPr>
          <w:trHeight w:val="267"/>
        </w:trPr>
        <w:tc>
          <w:tcPr>
            <w:tcW w:w="1418" w:type="dxa"/>
            <w:vMerge w:val="restart"/>
            <w:tcBorders>
              <w:left w:val="single" w:sz="4" w:space="0" w:color="000000"/>
            </w:tcBorders>
          </w:tcPr>
          <w:p w14:paraId="7640AE2F" w14:textId="36BD1B59" w:rsidR="005656D0" w:rsidRDefault="008B10ED">
            <w:pPr>
              <w:widowControl w:val="0"/>
              <w:pBdr>
                <w:top w:val="nil"/>
                <w:left w:val="nil"/>
                <w:bottom w:val="nil"/>
                <w:right w:val="nil"/>
                <w:between w:val="nil"/>
              </w:pBdr>
              <w:tabs>
                <w:tab w:val="left" w:pos="6825"/>
              </w:tabs>
              <w:jc w:val="center"/>
              <w:rPr>
                <w:rFonts w:ascii="ヒラギノ明朝 Pro W3" w:eastAsia="ヒラギノ明朝 Pro W3" w:hAnsi="ヒラギノ明朝 Pro W3" w:cs="ヒラギノ明朝 Pro W3"/>
                <w:color w:val="000000"/>
                <w:sz w:val="18"/>
                <w:szCs w:val="18"/>
              </w:rPr>
            </w:pPr>
            <w:r>
              <w:rPr>
                <w:rFonts w:ascii="ＭＳ 明朝" w:eastAsia="ＭＳ 明朝" w:hAnsi="ＭＳ 明朝" w:cs="ＭＳ 明朝" w:hint="eastAsia"/>
                <w:color w:val="000000"/>
                <w:sz w:val="18"/>
                <w:szCs w:val="18"/>
              </w:rPr>
              <w:t>〇〇〇</w:t>
            </w:r>
            <w:r>
              <w:rPr>
                <w:rFonts w:ascii="ＭＳ 明朝" w:eastAsia="ＭＳ 明朝" w:hAnsi="ＭＳ 明朝" w:cs="ＭＳ 明朝" w:hint="eastAsia"/>
                <w:sz w:val="18"/>
                <w:szCs w:val="18"/>
              </w:rPr>
              <w:t>〇</w:t>
            </w:r>
            <w:r w:rsidR="008D6C9A">
              <w:rPr>
                <w:rFonts w:ascii="ヒラギノ明朝 Pro W3" w:eastAsia="ヒラギノ明朝 Pro W3" w:hAnsi="ヒラギノ明朝 Pro W3" w:cs="ヒラギノ明朝 Pro W3"/>
                <w:color w:val="000000"/>
                <w:sz w:val="18"/>
                <w:szCs w:val="18"/>
              </w:rPr>
              <w:t>年</w:t>
            </w:r>
            <w:r>
              <w:rPr>
                <w:rFonts w:ascii="ＭＳ 明朝" w:eastAsia="ＭＳ 明朝" w:hAnsi="ＭＳ 明朝" w:cs="ＭＳ 明朝" w:hint="eastAsia"/>
                <w:color w:val="000000"/>
                <w:sz w:val="18"/>
                <w:szCs w:val="18"/>
              </w:rPr>
              <w:t>〇</w:t>
            </w:r>
            <w:r w:rsidR="008D6C9A">
              <w:rPr>
                <w:rFonts w:ascii="ヒラギノ明朝 Pro W3" w:eastAsia="ヒラギノ明朝 Pro W3" w:hAnsi="ヒラギノ明朝 Pro W3" w:cs="ヒラギノ明朝 Pro W3"/>
                <w:color w:val="000000"/>
                <w:sz w:val="18"/>
                <w:szCs w:val="18"/>
              </w:rPr>
              <w:t>月</w:t>
            </w:r>
          </w:p>
          <w:p w14:paraId="2A6730B8" w14:textId="77777777" w:rsidR="005656D0" w:rsidRDefault="008D6C9A">
            <w:pPr>
              <w:widowControl w:val="0"/>
              <w:pBdr>
                <w:top w:val="nil"/>
                <w:left w:val="nil"/>
                <w:bottom w:val="nil"/>
                <w:right w:val="nil"/>
                <w:between w:val="nil"/>
              </w:pBdr>
              <w:tabs>
                <w:tab w:val="left" w:pos="6825"/>
              </w:tabs>
              <w:jc w:val="center"/>
              <w:rPr>
                <w:rFonts w:ascii="ヒラギノ明朝 Pro W3" w:eastAsia="ヒラギノ明朝 Pro W3" w:hAnsi="ヒラギノ明朝 Pro W3" w:cs="ヒラギノ明朝 Pro W3"/>
                <w:color w:val="000000"/>
                <w:sz w:val="18"/>
                <w:szCs w:val="18"/>
              </w:rPr>
            </w:pPr>
            <w:r>
              <w:rPr>
                <w:rFonts w:ascii="ヒラギノ明朝 Pro W3" w:eastAsia="ヒラギノ明朝 Pro W3" w:hAnsi="ヒラギノ明朝 Pro W3" w:cs="ヒラギノ明朝 Pro W3"/>
                <w:color w:val="000000"/>
                <w:sz w:val="18"/>
                <w:szCs w:val="18"/>
              </w:rPr>
              <w:t>～</w:t>
            </w:r>
          </w:p>
          <w:p w14:paraId="53C4CF32" w14:textId="141A2168" w:rsidR="005656D0" w:rsidRDefault="008B10ED">
            <w:pPr>
              <w:widowControl w:val="0"/>
              <w:pBdr>
                <w:top w:val="nil"/>
                <w:left w:val="nil"/>
                <w:bottom w:val="nil"/>
                <w:right w:val="nil"/>
                <w:between w:val="nil"/>
              </w:pBdr>
              <w:tabs>
                <w:tab w:val="left" w:pos="6825"/>
              </w:tabs>
              <w:jc w:val="center"/>
              <w:rPr>
                <w:rFonts w:ascii="ヒラギノ明朝 Pro W3" w:eastAsia="ヒラギノ明朝 Pro W3" w:hAnsi="ヒラギノ明朝 Pro W3" w:cs="ヒラギノ明朝 Pro W3"/>
                <w:color w:val="000000"/>
                <w:sz w:val="18"/>
                <w:szCs w:val="18"/>
              </w:rPr>
            </w:pPr>
            <w:r>
              <w:rPr>
                <w:rFonts w:ascii="ＭＳ 明朝" w:eastAsia="ＭＳ 明朝" w:hAnsi="ＭＳ 明朝" w:cs="ＭＳ 明朝" w:hint="eastAsia"/>
                <w:color w:val="000000"/>
                <w:sz w:val="18"/>
                <w:szCs w:val="18"/>
              </w:rPr>
              <w:t>〇〇</w:t>
            </w:r>
            <w:r>
              <w:rPr>
                <w:rFonts w:ascii="ＭＳ 明朝" w:eastAsia="ＭＳ 明朝" w:hAnsi="ＭＳ 明朝" w:cs="ＭＳ 明朝" w:hint="eastAsia"/>
                <w:sz w:val="18"/>
                <w:szCs w:val="18"/>
              </w:rPr>
              <w:t>〇〇</w:t>
            </w:r>
            <w:r w:rsidR="008D6C9A">
              <w:rPr>
                <w:rFonts w:ascii="ヒラギノ明朝 Pro W3" w:eastAsia="ヒラギノ明朝 Pro W3" w:hAnsi="ヒラギノ明朝 Pro W3" w:cs="ヒラギノ明朝 Pro W3"/>
                <w:color w:val="000000"/>
                <w:sz w:val="18"/>
                <w:szCs w:val="18"/>
              </w:rPr>
              <w:t>年</w:t>
            </w:r>
            <w:r>
              <w:rPr>
                <w:rFonts w:ascii="ＭＳ 明朝" w:eastAsia="ＭＳ 明朝" w:hAnsi="ＭＳ 明朝" w:cs="ＭＳ 明朝" w:hint="eastAsia"/>
                <w:sz w:val="18"/>
                <w:szCs w:val="18"/>
              </w:rPr>
              <w:t>〇</w:t>
            </w:r>
            <w:r w:rsidR="008D6C9A">
              <w:rPr>
                <w:rFonts w:ascii="ヒラギノ明朝 Pro W3" w:eastAsia="ヒラギノ明朝 Pro W3" w:hAnsi="ヒラギノ明朝 Pro W3" w:cs="ヒラギノ明朝 Pro W3"/>
                <w:color w:val="000000"/>
                <w:sz w:val="18"/>
                <w:szCs w:val="18"/>
              </w:rPr>
              <w:t>月現在</w:t>
            </w:r>
          </w:p>
          <w:p w14:paraId="404D8E86" w14:textId="77777777" w:rsidR="005656D0" w:rsidRDefault="005656D0">
            <w:pPr>
              <w:widowControl w:val="0"/>
              <w:pBdr>
                <w:top w:val="nil"/>
                <w:left w:val="nil"/>
                <w:bottom w:val="nil"/>
                <w:right w:val="nil"/>
                <w:between w:val="nil"/>
              </w:pBdr>
              <w:tabs>
                <w:tab w:val="left" w:pos="6825"/>
              </w:tabs>
              <w:jc w:val="both"/>
              <w:rPr>
                <w:rFonts w:ascii="ヒラギノ明朝 Pro W3" w:eastAsia="ヒラギノ明朝 Pro W3" w:hAnsi="ヒラギノ明朝 Pro W3" w:cs="ヒラギノ明朝 Pro W3"/>
                <w:color w:val="000000"/>
                <w:sz w:val="18"/>
                <w:szCs w:val="18"/>
              </w:rPr>
            </w:pPr>
          </w:p>
          <w:p w14:paraId="7A6190F4" w14:textId="77777777" w:rsidR="005656D0" w:rsidRDefault="005656D0">
            <w:pPr>
              <w:widowControl w:val="0"/>
              <w:pBdr>
                <w:top w:val="nil"/>
                <w:left w:val="nil"/>
                <w:bottom w:val="nil"/>
                <w:right w:val="nil"/>
                <w:between w:val="nil"/>
              </w:pBdr>
              <w:tabs>
                <w:tab w:val="left" w:pos="6825"/>
              </w:tabs>
              <w:jc w:val="both"/>
              <w:rPr>
                <w:rFonts w:ascii="ヒラギノ明朝 Pro W3" w:eastAsia="ヒラギノ明朝 Pro W3" w:hAnsi="ヒラギノ明朝 Pro W3" w:cs="ヒラギノ明朝 Pro W3"/>
                <w:color w:val="000000"/>
                <w:sz w:val="18"/>
                <w:szCs w:val="18"/>
              </w:rPr>
            </w:pPr>
          </w:p>
        </w:tc>
        <w:tc>
          <w:tcPr>
            <w:tcW w:w="8788" w:type="dxa"/>
            <w:tcBorders>
              <w:right w:val="single" w:sz="4" w:space="0" w:color="000000"/>
            </w:tcBorders>
          </w:tcPr>
          <w:p w14:paraId="0C02DE86" w14:textId="56346D52" w:rsidR="005656D0" w:rsidRDefault="008B10ED">
            <w:pPr>
              <w:widowControl w:val="0"/>
              <w:pBdr>
                <w:top w:val="nil"/>
                <w:left w:val="nil"/>
                <w:bottom w:val="nil"/>
                <w:right w:val="nil"/>
                <w:between w:val="nil"/>
              </w:pBdr>
              <w:tabs>
                <w:tab w:val="left" w:pos="6825"/>
              </w:tabs>
              <w:jc w:val="both"/>
              <w:rPr>
                <w:rFonts w:ascii="ヒラギノ明朝 Pro W3" w:eastAsia="ヒラギノ明朝 Pro W3" w:hAnsi="ヒラギノ明朝 Pro W3" w:cs="ヒラギノ明朝 Pro W3"/>
                <w:color w:val="000000"/>
                <w:sz w:val="18"/>
                <w:szCs w:val="18"/>
              </w:rPr>
            </w:pPr>
            <w:r>
              <w:rPr>
                <w:rFonts w:ascii="ＭＳ 明朝" w:eastAsia="ＭＳ 明朝" w:hAnsi="ＭＳ 明朝" w:cs="ＭＳ 明朝" w:hint="eastAsia"/>
                <w:sz w:val="18"/>
                <w:szCs w:val="18"/>
              </w:rPr>
              <w:t>〇〇〇〇〇〇</w:t>
            </w:r>
            <w:r w:rsidRPr="008B10ED">
              <w:rPr>
                <w:rFonts w:ascii="ＭＳ 明朝" w:eastAsia="ＭＳ 明朝" w:hAnsi="ＭＳ 明朝" w:cs="ＭＳ 明朝" w:hint="eastAsia"/>
                <w:sz w:val="18"/>
                <w:szCs w:val="18"/>
              </w:rPr>
              <w:t>〇〇</w:t>
            </w:r>
            <w:r w:rsidR="008D6C9A">
              <w:rPr>
                <w:rFonts w:ascii="ヒラギノ明朝 Pro W3" w:eastAsia="ヒラギノ明朝 Pro W3" w:hAnsi="ヒラギノ明朝 Pro W3" w:cs="ヒラギノ明朝 Pro W3"/>
                <w:sz w:val="18"/>
                <w:szCs w:val="18"/>
              </w:rPr>
              <w:t>店に配属</w:t>
            </w:r>
            <w:r w:rsidR="008D6C9A">
              <w:rPr>
                <w:rFonts w:ascii="ヒラギノ明朝 Pro W3" w:eastAsia="ヒラギノ明朝 Pro W3" w:hAnsi="ヒラギノ明朝 Pro W3" w:cs="ヒラギノ明朝 Pro W3"/>
                <w:color w:val="000000"/>
                <w:sz w:val="18"/>
                <w:szCs w:val="18"/>
              </w:rPr>
              <w:t xml:space="preserve">　　　　　　　　　　　　　</w:t>
            </w:r>
          </w:p>
        </w:tc>
      </w:tr>
      <w:tr w:rsidR="005656D0" w14:paraId="022B5D71" w14:textId="77777777">
        <w:trPr>
          <w:trHeight w:val="2763"/>
        </w:trPr>
        <w:tc>
          <w:tcPr>
            <w:tcW w:w="1418" w:type="dxa"/>
            <w:vMerge/>
            <w:tcBorders>
              <w:left w:val="single" w:sz="4" w:space="0" w:color="000000"/>
            </w:tcBorders>
          </w:tcPr>
          <w:p w14:paraId="02B7BBDC" w14:textId="77777777" w:rsidR="005656D0" w:rsidRDefault="005656D0">
            <w:pPr>
              <w:widowControl w:val="0"/>
              <w:pBdr>
                <w:top w:val="nil"/>
                <w:left w:val="nil"/>
                <w:bottom w:val="nil"/>
                <w:right w:val="nil"/>
                <w:between w:val="nil"/>
              </w:pBdr>
              <w:spacing w:line="276" w:lineRule="auto"/>
              <w:rPr>
                <w:rFonts w:ascii="ヒラギノ明朝 Pro W3" w:eastAsia="ヒラギノ明朝 Pro W3" w:hAnsi="ヒラギノ明朝 Pro W3" w:cs="ヒラギノ明朝 Pro W3"/>
                <w:color w:val="000000"/>
                <w:sz w:val="18"/>
                <w:szCs w:val="18"/>
              </w:rPr>
            </w:pPr>
          </w:p>
        </w:tc>
        <w:tc>
          <w:tcPr>
            <w:tcW w:w="8788" w:type="dxa"/>
            <w:tcBorders>
              <w:right w:val="single" w:sz="4" w:space="0" w:color="000000"/>
            </w:tcBorders>
          </w:tcPr>
          <w:p w14:paraId="5DAEA988" w14:textId="77777777" w:rsidR="005656D0" w:rsidRDefault="005656D0">
            <w:pPr>
              <w:widowControl w:val="0"/>
              <w:pBdr>
                <w:top w:val="nil"/>
                <w:left w:val="nil"/>
                <w:bottom w:val="nil"/>
                <w:right w:val="nil"/>
                <w:between w:val="nil"/>
              </w:pBdr>
              <w:tabs>
                <w:tab w:val="left" w:pos="6825"/>
              </w:tabs>
              <w:jc w:val="both"/>
              <w:rPr>
                <w:rFonts w:ascii="ヒラギノ明朝 Pro W3" w:eastAsia="ヒラギノ明朝 Pro W3" w:hAnsi="ヒラギノ明朝 Pro W3" w:cs="ヒラギノ明朝 Pro W3"/>
                <w:color w:val="000000"/>
                <w:sz w:val="18"/>
                <w:szCs w:val="18"/>
              </w:rPr>
            </w:pPr>
          </w:p>
          <w:p w14:paraId="10AAB29C" w14:textId="77777777" w:rsidR="005656D0" w:rsidRDefault="008D6C9A">
            <w:pPr>
              <w:widowControl w:val="0"/>
              <w:pBdr>
                <w:top w:val="nil"/>
                <w:left w:val="nil"/>
                <w:bottom w:val="nil"/>
                <w:right w:val="nil"/>
                <w:between w:val="nil"/>
              </w:pBdr>
              <w:tabs>
                <w:tab w:val="left" w:pos="6825"/>
              </w:tabs>
              <w:jc w:val="both"/>
              <w:rPr>
                <w:rFonts w:ascii="ヒラギノ明朝 Pro W3" w:eastAsia="ヒラギノ明朝 Pro W3" w:hAnsi="ヒラギノ明朝 Pro W3" w:cs="ヒラギノ明朝 Pro W3"/>
                <w:color w:val="000000"/>
                <w:sz w:val="18"/>
                <w:szCs w:val="18"/>
              </w:rPr>
            </w:pPr>
            <w:r>
              <w:rPr>
                <w:rFonts w:ascii="ヒラギノ明朝 Pro W3" w:eastAsia="ヒラギノ明朝 Pro W3" w:hAnsi="ヒラギノ明朝 Pro W3" w:cs="ヒラギノ明朝 Pro W3"/>
                <w:color w:val="000000"/>
                <w:sz w:val="18"/>
                <w:szCs w:val="18"/>
              </w:rPr>
              <w:t>【</w:t>
            </w:r>
            <w:r>
              <w:rPr>
                <w:rFonts w:ascii="ヒラギノ明朝 Pro W3" w:eastAsia="ヒラギノ明朝 Pro W3" w:hAnsi="ヒラギノ明朝 Pro W3" w:cs="ヒラギノ明朝 Pro W3"/>
                <w:color w:val="000000"/>
                <w:sz w:val="18"/>
                <w:szCs w:val="18"/>
                <w:u w:val="single"/>
              </w:rPr>
              <w:t>業務概要</w:t>
            </w:r>
            <w:r>
              <w:rPr>
                <w:rFonts w:ascii="ヒラギノ明朝 Pro W3" w:eastAsia="ヒラギノ明朝 Pro W3" w:hAnsi="ヒラギノ明朝 Pro W3" w:cs="ヒラギノ明朝 Pro W3"/>
                <w:color w:val="000000"/>
                <w:sz w:val="18"/>
                <w:szCs w:val="18"/>
              </w:rPr>
              <w:t>】</w:t>
            </w:r>
          </w:p>
          <w:p w14:paraId="7F92B9E0" w14:textId="268B4D3C" w:rsidR="005656D0" w:rsidRDefault="008D6C9A">
            <w:pPr>
              <w:widowControl w:val="0"/>
              <w:pBdr>
                <w:top w:val="nil"/>
                <w:left w:val="nil"/>
                <w:bottom w:val="nil"/>
                <w:right w:val="nil"/>
                <w:between w:val="nil"/>
              </w:pBdr>
              <w:tabs>
                <w:tab w:val="left" w:pos="6825"/>
              </w:tabs>
              <w:jc w:val="both"/>
              <w:rPr>
                <w:rFonts w:ascii="ヒラギノ明朝 Pro W3" w:eastAsia="ヒラギノ明朝 Pro W3" w:hAnsi="ヒラギノ明朝 Pro W3" w:cs="ヒラギノ明朝 Pro W3"/>
                <w:color w:val="000000"/>
                <w:sz w:val="18"/>
                <w:szCs w:val="18"/>
              </w:rPr>
            </w:pPr>
            <w:r>
              <w:rPr>
                <w:rFonts w:ascii="ヒラギノ明朝 Pro W3" w:eastAsia="ヒラギノ明朝 Pro W3" w:hAnsi="ヒラギノ明朝 Pro W3" w:cs="ヒラギノ明朝 Pro W3"/>
                <w:color w:val="000000"/>
                <w:sz w:val="18"/>
                <w:szCs w:val="18"/>
              </w:rPr>
              <w:t>新卒で配属された</w:t>
            </w:r>
            <w:r w:rsidR="008B10ED" w:rsidRPr="008B10ED">
              <w:rPr>
                <w:rFonts w:ascii="ＭＳ 明朝" w:eastAsia="ＭＳ 明朝" w:hAnsi="ＭＳ 明朝" w:cs="ＭＳ 明朝" w:hint="eastAsia"/>
                <w:color w:val="000000"/>
                <w:sz w:val="18"/>
                <w:szCs w:val="18"/>
              </w:rPr>
              <w:t>〇〇</w:t>
            </w:r>
            <w:r>
              <w:rPr>
                <w:rFonts w:ascii="ヒラギノ明朝 Pro W3" w:eastAsia="ヒラギノ明朝 Pro W3" w:hAnsi="ヒラギノ明朝 Pro W3" w:cs="ヒラギノ明朝 Pro W3"/>
                <w:color w:val="000000"/>
                <w:sz w:val="18"/>
                <w:szCs w:val="18"/>
              </w:rPr>
              <w:t>店にて、接客の基本から商品知識、</w:t>
            </w:r>
          </w:p>
          <w:p w14:paraId="3AF1B0D9" w14:textId="77777777" w:rsidR="005656D0" w:rsidRDefault="008D6C9A">
            <w:pPr>
              <w:widowControl w:val="0"/>
              <w:pBdr>
                <w:top w:val="nil"/>
                <w:left w:val="nil"/>
                <w:bottom w:val="nil"/>
                <w:right w:val="nil"/>
                <w:between w:val="nil"/>
              </w:pBdr>
              <w:tabs>
                <w:tab w:val="left" w:pos="6825"/>
              </w:tabs>
              <w:jc w:val="both"/>
              <w:rPr>
                <w:rFonts w:ascii="ヒラギノ明朝 Pro W3" w:eastAsia="ヒラギノ明朝 Pro W3" w:hAnsi="ヒラギノ明朝 Pro W3" w:cs="ヒラギノ明朝 Pro W3"/>
                <w:color w:val="000000"/>
                <w:sz w:val="18"/>
                <w:szCs w:val="18"/>
              </w:rPr>
            </w:pPr>
            <w:r>
              <w:rPr>
                <w:rFonts w:ascii="ヒラギノ明朝 Pro W3" w:eastAsia="ヒラギノ明朝 Pro W3" w:hAnsi="ヒラギノ明朝 Pro W3" w:cs="ヒラギノ明朝 Pro W3"/>
                <w:color w:val="000000"/>
                <w:sz w:val="18"/>
                <w:szCs w:val="18"/>
              </w:rPr>
              <w:t>販売員としての取り組み方を学んできました。</w:t>
            </w:r>
          </w:p>
          <w:p w14:paraId="651A5304" w14:textId="77777777" w:rsidR="005656D0" w:rsidRDefault="008D6C9A">
            <w:pPr>
              <w:widowControl w:val="0"/>
              <w:pBdr>
                <w:top w:val="nil"/>
                <w:left w:val="nil"/>
                <w:bottom w:val="nil"/>
                <w:right w:val="nil"/>
                <w:between w:val="nil"/>
              </w:pBdr>
              <w:tabs>
                <w:tab w:val="left" w:pos="6825"/>
              </w:tabs>
              <w:jc w:val="both"/>
              <w:rPr>
                <w:rFonts w:ascii="ヒラギノ明朝 Pro W3" w:eastAsia="ヒラギノ明朝 Pro W3" w:hAnsi="ヒラギノ明朝 Pro W3" w:cs="ヒラギノ明朝 Pro W3"/>
                <w:sz w:val="18"/>
                <w:szCs w:val="18"/>
              </w:rPr>
            </w:pPr>
            <w:r>
              <w:rPr>
                <w:rFonts w:ascii="ヒラギノ明朝 Pro W3" w:eastAsia="ヒラギノ明朝 Pro W3" w:hAnsi="ヒラギノ明朝 Pro W3" w:cs="ヒラギノ明朝 Pro W3"/>
                <w:sz w:val="18"/>
                <w:szCs w:val="18"/>
              </w:rPr>
              <w:t>また、お客様に寄り添って接客をし、お客様第一に考え商品販売をするスポーツ店としての取り組み方を学びました。常にお客様のことを優先に考え、満足していただけるような商品販売を心がけてきました。</w:t>
            </w:r>
          </w:p>
          <w:p w14:paraId="3DEFA6A8" w14:textId="77777777" w:rsidR="005656D0" w:rsidRDefault="005656D0">
            <w:pPr>
              <w:widowControl w:val="0"/>
              <w:pBdr>
                <w:top w:val="nil"/>
                <w:left w:val="nil"/>
                <w:bottom w:val="nil"/>
                <w:right w:val="nil"/>
                <w:between w:val="nil"/>
              </w:pBdr>
              <w:tabs>
                <w:tab w:val="left" w:pos="6825"/>
              </w:tabs>
              <w:jc w:val="both"/>
              <w:rPr>
                <w:rFonts w:ascii="ヒラギノ明朝 Pro W3" w:eastAsia="ヒラギノ明朝 Pro W3" w:hAnsi="ヒラギノ明朝 Pro W3" w:cs="ヒラギノ明朝 Pro W3"/>
                <w:color w:val="000000"/>
                <w:sz w:val="18"/>
                <w:szCs w:val="18"/>
              </w:rPr>
            </w:pPr>
          </w:p>
          <w:p w14:paraId="2DD94B95" w14:textId="77777777" w:rsidR="005656D0" w:rsidRDefault="008D6C9A">
            <w:pPr>
              <w:widowControl w:val="0"/>
              <w:pBdr>
                <w:top w:val="nil"/>
                <w:left w:val="nil"/>
                <w:bottom w:val="nil"/>
                <w:right w:val="nil"/>
                <w:between w:val="nil"/>
              </w:pBdr>
              <w:tabs>
                <w:tab w:val="left" w:pos="6825"/>
              </w:tabs>
              <w:jc w:val="both"/>
              <w:rPr>
                <w:rFonts w:ascii="ヒラギノ明朝 Pro W3" w:eastAsia="ヒラギノ明朝 Pro W3" w:hAnsi="ヒラギノ明朝 Pro W3" w:cs="ヒラギノ明朝 Pro W3"/>
                <w:color w:val="000000"/>
                <w:sz w:val="18"/>
                <w:szCs w:val="18"/>
              </w:rPr>
            </w:pPr>
            <w:r>
              <w:rPr>
                <w:rFonts w:ascii="ヒラギノ明朝 Pro W3" w:eastAsia="ヒラギノ明朝 Pro W3" w:hAnsi="ヒラギノ明朝 Pro W3" w:cs="ヒラギノ明朝 Pro W3"/>
                <w:color w:val="000000"/>
                <w:sz w:val="18"/>
                <w:szCs w:val="18"/>
              </w:rPr>
              <w:t>【</w:t>
            </w:r>
            <w:r>
              <w:rPr>
                <w:rFonts w:ascii="ヒラギノ明朝 Pro W3" w:eastAsia="ヒラギノ明朝 Pro W3" w:hAnsi="ヒラギノ明朝 Pro W3" w:cs="ヒラギノ明朝 Pro W3"/>
                <w:color w:val="000000"/>
                <w:sz w:val="18"/>
                <w:szCs w:val="18"/>
                <w:u w:val="single"/>
              </w:rPr>
              <w:t>具体的な業務内容</w:t>
            </w:r>
            <w:r>
              <w:rPr>
                <w:rFonts w:ascii="ヒラギノ明朝 Pro W3" w:eastAsia="ヒラギノ明朝 Pro W3" w:hAnsi="ヒラギノ明朝 Pro W3" w:cs="ヒラギノ明朝 Pro W3"/>
                <w:color w:val="000000"/>
                <w:sz w:val="18"/>
                <w:szCs w:val="18"/>
              </w:rPr>
              <w:t>】</w:t>
            </w:r>
          </w:p>
          <w:p w14:paraId="043550B9" w14:textId="5CC5D919" w:rsidR="005656D0" w:rsidRDefault="008D6C9A">
            <w:pPr>
              <w:widowControl w:val="0"/>
              <w:pBdr>
                <w:top w:val="nil"/>
                <w:left w:val="nil"/>
                <w:bottom w:val="nil"/>
                <w:right w:val="nil"/>
                <w:between w:val="nil"/>
              </w:pBdr>
              <w:tabs>
                <w:tab w:val="left" w:pos="6825"/>
              </w:tabs>
              <w:jc w:val="both"/>
              <w:rPr>
                <w:rFonts w:ascii="ヒラギノ明朝 Pro W3" w:eastAsia="ヒラギノ明朝 Pro W3" w:hAnsi="ヒラギノ明朝 Pro W3" w:cs="ヒラギノ明朝 Pro W3"/>
                <w:color w:val="000000"/>
                <w:sz w:val="18"/>
                <w:szCs w:val="18"/>
              </w:rPr>
            </w:pPr>
            <w:r>
              <w:rPr>
                <w:rFonts w:ascii="ヒラギノ明朝 Pro W3" w:eastAsia="ヒラギノ明朝 Pro W3" w:hAnsi="ヒラギノ明朝 Pro W3" w:cs="ヒラギノ明朝 Pro W3"/>
                <w:color w:val="000000"/>
                <w:sz w:val="18"/>
                <w:szCs w:val="18"/>
              </w:rPr>
              <w:t xml:space="preserve">・接客　</w:t>
            </w:r>
            <w:r w:rsidR="008B10ED">
              <w:rPr>
                <w:rFonts w:ascii="ＭＳ 明朝" w:eastAsia="ＭＳ 明朝" w:hAnsi="ＭＳ 明朝" w:cs="ＭＳ 明朝" w:hint="eastAsia"/>
                <w:sz w:val="18"/>
                <w:szCs w:val="18"/>
              </w:rPr>
              <w:t>〇〇</w:t>
            </w:r>
            <w:r>
              <w:rPr>
                <w:rFonts w:ascii="ヒラギノ明朝 Pro W3" w:eastAsia="ヒラギノ明朝 Pro W3" w:hAnsi="ヒラギノ明朝 Pro W3" w:cs="ヒラギノ明朝 Pro W3"/>
                <w:color w:val="000000"/>
                <w:sz w:val="18"/>
                <w:szCs w:val="18"/>
              </w:rPr>
              <w:t>件／</w:t>
            </w:r>
            <w:r w:rsidR="008B10ED">
              <w:rPr>
                <w:rFonts w:ascii="ＭＳ 明朝" w:eastAsia="ＭＳ 明朝" w:hAnsi="ＭＳ 明朝" w:cs="ＭＳ 明朝" w:hint="eastAsia"/>
                <w:color w:val="000000"/>
                <w:sz w:val="18"/>
                <w:szCs w:val="18"/>
              </w:rPr>
              <w:t>〇</w:t>
            </w:r>
            <w:r>
              <w:rPr>
                <w:rFonts w:ascii="ヒラギノ明朝 Pro W3" w:eastAsia="ヒラギノ明朝 Pro W3" w:hAnsi="ヒラギノ明朝 Pro W3" w:cs="ヒラギノ明朝 Pro W3"/>
                <w:color w:val="000000"/>
                <w:sz w:val="18"/>
                <w:szCs w:val="18"/>
              </w:rPr>
              <w:t>日</w:t>
            </w:r>
          </w:p>
          <w:p w14:paraId="0C668886" w14:textId="77777777" w:rsidR="005656D0" w:rsidRDefault="008D6C9A">
            <w:pPr>
              <w:widowControl w:val="0"/>
              <w:pBdr>
                <w:top w:val="nil"/>
                <w:left w:val="nil"/>
                <w:bottom w:val="nil"/>
                <w:right w:val="nil"/>
                <w:between w:val="nil"/>
              </w:pBdr>
              <w:tabs>
                <w:tab w:val="left" w:pos="6825"/>
              </w:tabs>
              <w:jc w:val="both"/>
              <w:rPr>
                <w:rFonts w:ascii="ヒラギノ明朝 Pro W3" w:eastAsia="ヒラギノ明朝 Pro W3" w:hAnsi="ヒラギノ明朝 Pro W3" w:cs="ヒラギノ明朝 Pro W3"/>
                <w:sz w:val="18"/>
                <w:szCs w:val="18"/>
              </w:rPr>
            </w:pPr>
            <w:r>
              <w:rPr>
                <w:rFonts w:ascii="ヒラギノ明朝 Pro W3" w:eastAsia="ヒラギノ明朝 Pro W3" w:hAnsi="ヒラギノ明朝 Pro W3" w:cs="ヒラギノ明朝 Pro W3"/>
                <w:sz w:val="18"/>
                <w:szCs w:val="18"/>
              </w:rPr>
              <w:t xml:space="preserve">    お客様が何を求めて来店しているのかを会話の中でリサーチ。</w:t>
            </w:r>
          </w:p>
          <w:p w14:paraId="549042D0" w14:textId="77777777" w:rsidR="005656D0" w:rsidRDefault="008D6C9A">
            <w:pPr>
              <w:widowControl w:val="0"/>
              <w:pBdr>
                <w:top w:val="nil"/>
                <w:left w:val="nil"/>
                <w:bottom w:val="nil"/>
                <w:right w:val="nil"/>
                <w:between w:val="nil"/>
              </w:pBdr>
              <w:tabs>
                <w:tab w:val="left" w:pos="6825"/>
              </w:tabs>
              <w:jc w:val="both"/>
              <w:rPr>
                <w:rFonts w:ascii="ヒラギノ明朝 Pro W3" w:eastAsia="ヒラギノ明朝 Pro W3" w:hAnsi="ヒラギノ明朝 Pro W3" w:cs="ヒラギノ明朝 Pro W3"/>
                <w:sz w:val="18"/>
                <w:szCs w:val="18"/>
              </w:rPr>
            </w:pPr>
            <w:r>
              <w:rPr>
                <w:rFonts w:ascii="ヒラギノ明朝 Pro W3" w:eastAsia="ヒラギノ明朝 Pro W3" w:hAnsi="ヒラギノ明朝 Pro W3" w:cs="ヒラギノ明朝 Pro W3"/>
                <w:sz w:val="18"/>
                <w:szCs w:val="18"/>
              </w:rPr>
              <w:t xml:space="preserve">    お客様の出身校、所属チーム、部員数などを聞いて今後の接客にも活かせるように把握しておく。</w:t>
            </w:r>
          </w:p>
          <w:p w14:paraId="3D600000" w14:textId="77777777" w:rsidR="005656D0" w:rsidRDefault="008D6C9A">
            <w:pPr>
              <w:widowControl w:val="0"/>
              <w:pBdr>
                <w:top w:val="nil"/>
                <w:left w:val="nil"/>
                <w:bottom w:val="nil"/>
                <w:right w:val="nil"/>
                <w:between w:val="nil"/>
              </w:pBdr>
              <w:tabs>
                <w:tab w:val="left" w:pos="6825"/>
              </w:tabs>
              <w:jc w:val="both"/>
              <w:rPr>
                <w:rFonts w:ascii="ヒラギノ明朝 Pro W3" w:eastAsia="ヒラギノ明朝 Pro W3" w:hAnsi="ヒラギノ明朝 Pro W3" w:cs="ヒラギノ明朝 Pro W3"/>
                <w:sz w:val="18"/>
                <w:szCs w:val="18"/>
              </w:rPr>
            </w:pPr>
            <w:r>
              <w:rPr>
                <w:rFonts w:ascii="ヒラギノ明朝 Pro W3" w:eastAsia="ヒラギノ明朝 Pro W3" w:hAnsi="ヒラギノ明朝 Pro W3" w:cs="ヒラギノ明朝 Pro W3"/>
                <w:sz w:val="18"/>
                <w:szCs w:val="18"/>
              </w:rPr>
              <w:t xml:space="preserve">    お客様の要望に応じた商品の紹介。</w:t>
            </w:r>
          </w:p>
          <w:p w14:paraId="26ECE30F" w14:textId="77777777" w:rsidR="005656D0" w:rsidRDefault="008D6C9A">
            <w:pPr>
              <w:widowControl w:val="0"/>
              <w:pBdr>
                <w:top w:val="nil"/>
                <w:left w:val="nil"/>
                <w:bottom w:val="nil"/>
                <w:right w:val="nil"/>
                <w:between w:val="nil"/>
              </w:pBdr>
              <w:tabs>
                <w:tab w:val="left" w:pos="6825"/>
              </w:tabs>
              <w:jc w:val="both"/>
              <w:rPr>
                <w:rFonts w:ascii="ヒラギノ明朝 Pro W3" w:eastAsia="ヒラギノ明朝 Pro W3" w:hAnsi="ヒラギノ明朝 Pro W3" w:cs="ヒラギノ明朝 Pro W3"/>
                <w:sz w:val="18"/>
                <w:szCs w:val="18"/>
              </w:rPr>
            </w:pPr>
            <w:r>
              <w:rPr>
                <w:rFonts w:ascii="ヒラギノ明朝 Pro W3" w:eastAsia="ヒラギノ明朝 Pro W3" w:hAnsi="ヒラギノ明朝 Pro W3" w:cs="ヒラギノ明朝 Pro W3"/>
                <w:sz w:val="18"/>
                <w:szCs w:val="18"/>
              </w:rPr>
              <w:t xml:space="preserve">    お客様から「また、来ます」と言ってもらえるような会話作りやサービスを提供。</w:t>
            </w:r>
          </w:p>
          <w:p w14:paraId="68CF6EDE" w14:textId="77777777" w:rsidR="005656D0" w:rsidRDefault="005656D0">
            <w:pPr>
              <w:widowControl w:val="0"/>
              <w:pBdr>
                <w:top w:val="nil"/>
                <w:left w:val="nil"/>
                <w:bottom w:val="nil"/>
                <w:right w:val="nil"/>
                <w:between w:val="nil"/>
              </w:pBdr>
              <w:tabs>
                <w:tab w:val="left" w:pos="6825"/>
              </w:tabs>
              <w:jc w:val="both"/>
              <w:rPr>
                <w:rFonts w:ascii="ヒラギノ明朝 Pro W3" w:eastAsia="ヒラギノ明朝 Pro W3" w:hAnsi="ヒラギノ明朝 Pro W3" w:cs="ヒラギノ明朝 Pro W3"/>
                <w:sz w:val="18"/>
                <w:szCs w:val="18"/>
              </w:rPr>
            </w:pPr>
          </w:p>
          <w:p w14:paraId="78DD323B" w14:textId="77777777" w:rsidR="005656D0" w:rsidRDefault="008D6C9A">
            <w:pPr>
              <w:widowControl w:val="0"/>
              <w:pBdr>
                <w:top w:val="nil"/>
                <w:left w:val="nil"/>
                <w:bottom w:val="nil"/>
                <w:right w:val="nil"/>
                <w:between w:val="nil"/>
              </w:pBdr>
              <w:tabs>
                <w:tab w:val="left" w:pos="6825"/>
              </w:tabs>
              <w:jc w:val="both"/>
              <w:rPr>
                <w:rFonts w:ascii="ヒラギノ明朝 Pro W3" w:eastAsia="ヒラギノ明朝 Pro W3" w:hAnsi="ヒラギノ明朝 Pro W3" w:cs="ヒラギノ明朝 Pro W3"/>
                <w:color w:val="000000"/>
                <w:sz w:val="18"/>
                <w:szCs w:val="18"/>
              </w:rPr>
            </w:pPr>
            <w:r>
              <w:rPr>
                <w:rFonts w:ascii="ヒラギノ明朝 Pro W3" w:eastAsia="ヒラギノ明朝 Pro W3" w:hAnsi="ヒラギノ明朝 Pro W3" w:cs="ヒラギノ明朝 Pro W3"/>
                <w:color w:val="000000"/>
                <w:sz w:val="18"/>
                <w:szCs w:val="18"/>
              </w:rPr>
              <w:t>・商品販売</w:t>
            </w:r>
          </w:p>
          <w:p w14:paraId="58DCFDBD" w14:textId="77777777" w:rsidR="005656D0" w:rsidRDefault="008D6C9A">
            <w:pPr>
              <w:widowControl w:val="0"/>
              <w:pBdr>
                <w:top w:val="nil"/>
                <w:left w:val="nil"/>
                <w:bottom w:val="nil"/>
                <w:right w:val="nil"/>
                <w:between w:val="nil"/>
              </w:pBdr>
              <w:tabs>
                <w:tab w:val="left" w:pos="6825"/>
              </w:tabs>
              <w:jc w:val="both"/>
              <w:rPr>
                <w:rFonts w:ascii="ヒラギノ明朝 Pro W3" w:eastAsia="ヒラギノ明朝 Pro W3" w:hAnsi="ヒラギノ明朝 Pro W3" w:cs="ヒラギノ明朝 Pro W3"/>
                <w:sz w:val="18"/>
                <w:szCs w:val="18"/>
              </w:rPr>
            </w:pPr>
            <w:r>
              <w:rPr>
                <w:rFonts w:ascii="ヒラギノ明朝 Pro W3" w:eastAsia="ヒラギノ明朝 Pro W3" w:hAnsi="ヒラギノ明朝 Pro W3" w:cs="ヒラギノ明朝 Pro W3"/>
                <w:sz w:val="18"/>
                <w:szCs w:val="18"/>
              </w:rPr>
              <w:t xml:space="preserve">   上司やメーカーの勉強会などで商品知識を身に付け、お客様の求めている商品の提案や提供。</w:t>
            </w:r>
          </w:p>
          <w:p w14:paraId="30FF22B0" w14:textId="77777777" w:rsidR="005656D0" w:rsidRDefault="008D6C9A">
            <w:pPr>
              <w:widowControl w:val="0"/>
              <w:pBdr>
                <w:top w:val="nil"/>
                <w:left w:val="nil"/>
                <w:bottom w:val="nil"/>
                <w:right w:val="nil"/>
                <w:between w:val="nil"/>
              </w:pBdr>
              <w:tabs>
                <w:tab w:val="left" w:pos="6825"/>
              </w:tabs>
              <w:jc w:val="both"/>
              <w:rPr>
                <w:rFonts w:ascii="ヒラギノ明朝 Pro W3" w:eastAsia="ヒラギノ明朝 Pro W3" w:hAnsi="ヒラギノ明朝 Pro W3" w:cs="ヒラギノ明朝 Pro W3"/>
                <w:sz w:val="18"/>
                <w:szCs w:val="18"/>
              </w:rPr>
            </w:pPr>
            <w:r>
              <w:rPr>
                <w:rFonts w:ascii="ヒラギノ明朝 Pro W3" w:eastAsia="ヒラギノ明朝 Pro W3" w:hAnsi="ヒラギノ明朝 Pro W3" w:cs="ヒラギノ明朝 Pro W3"/>
                <w:sz w:val="18"/>
                <w:szCs w:val="18"/>
              </w:rPr>
              <w:t xml:space="preserve">   何を買おうか悩まれているお客様には新たな商品の提案をし、お客様「ここに来て良かった」と、</w:t>
            </w:r>
          </w:p>
          <w:p w14:paraId="46E28A69" w14:textId="77777777" w:rsidR="005656D0" w:rsidRDefault="008D6C9A">
            <w:pPr>
              <w:widowControl w:val="0"/>
              <w:pBdr>
                <w:top w:val="nil"/>
                <w:left w:val="nil"/>
                <w:bottom w:val="nil"/>
                <w:right w:val="nil"/>
                <w:between w:val="nil"/>
              </w:pBdr>
              <w:tabs>
                <w:tab w:val="left" w:pos="6825"/>
              </w:tabs>
              <w:jc w:val="both"/>
              <w:rPr>
                <w:rFonts w:ascii="ヒラギノ明朝 Pro W3" w:eastAsia="ヒラギノ明朝 Pro W3" w:hAnsi="ヒラギノ明朝 Pro W3" w:cs="ヒラギノ明朝 Pro W3"/>
                <w:sz w:val="18"/>
                <w:szCs w:val="18"/>
              </w:rPr>
            </w:pPr>
            <w:r>
              <w:rPr>
                <w:rFonts w:ascii="ヒラギノ明朝 Pro W3" w:eastAsia="ヒラギノ明朝 Pro W3" w:hAnsi="ヒラギノ明朝 Pro W3" w:cs="ヒラギノ明朝 Pro W3"/>
                <w:sz w:val="18"/>
                <w:szCs w:val="18"/>
              </w:rPr>
              <w:t xml:space="preserve">   思っていただけるような商品販売を提供してきました。</w:t>
            </w:r>
          </w:p>
          <w:p w14:paraId="7BE4BB21" w14:textId="77777777" w:rsidR="005656D0" w:rsidRDefault="008D6C9A">
            <w:pPr>
              <w:widowControl w:val="0"/>
              <w:pBdr>
                <w:top w:val="nil"/>
                <w:left w:val="nil"/>
                <w:bottom w:val="nil"/>
                <w:right w:val="nil"/>
                <w:between w:val="nil"/>
              </w:pBdr>
              <w:tabs>
                <w:tab w:val="left" w:pos="6825"/>
              </w:tabs>
              <w:jc w:val="both"/>
              <w:rPr>
                <w:rFonts w:ascii="ヒラギノ明朝 Pro W3" w:eastAsia="ヒラギノ明朝 Pro W3" w:hAnsi="ヒラギノ明朝 Pro W3" w:cs="ヒラギノ明朝 Pro W3"/>
                <w:sz w:val="18"/>
                <w:szCs w:val="18"/>
              </w:rPr>
            </w:pPr>
            <w:r>
              <w:rPr>
                <w:rFonts w:ascii="ヒラギノ明朝 Pro W3" w:eastAsia="ヒラギノ明朝 Pro W3" w:hAnsi="ヒラギノ明朝 Pro W3" w:cs="ヒラギノ明朝 Pro W3"/>
                <w:sz w:val="18"/>
                <w:szCs w:val="18"/>
              </w:rPr>
              <w:t xml:space="preserve">   お客様が求めているものを販売し、プラスワンできるような商品をご提案する。</w:t>
            </w:r>
          </w:p>
          <w:p w14:paraId="10EBCACA" w14:textId="77777777" w:rsidR="005656D0" w:rsidRDefault="008D6C9A">
            <w:pPr>
              <w:widowControl w:val="0"/>
              <w:pBdr>
                <w:top w:val="nil"/>
                <w:left w:val="nil"/>
                <w:bottom w:val="nil"/>
                <w:right w:val="nil"/>
                <w:between w:val="nil"/>
              </w:pBdr>
              <w:tabs>
                <w:tab w:val="left" w:pos="6825"/>
              </w:tabs>
              <w:jc w:val="both"/>
              <w:rPr>
                <w:rFonts w:ascii="ヒラギノ明朝 Pro W3" w:eastAsia="ヒラギノ明朝 Pro W3" w:hAnsi="ヒラギノ明朝 Pro W3" w:cs="ヒラギノ明朝 Pro W3"/>
                <w:sz w:val="18"/>
                <w:szCs w:val="18"/>
              </w:rPr>
            </w:pPr>
            <w:r>
              <w:rPr>
                <w:rFonts w:ascii="ヒラギノ明朝 Pro W3" w:eastAsia="ヒラギノ明朝 Pro W3" w:hAnsi="ヒラギノ明朝 Pro W3" w:cs="ヒラギノ明朝 Pro W3"/>
                <w:sz w:val="18"/>
                <w:szCs w:val="18"/>
              </w:rPr>
              <w:t xml:space="preserve">   シューズを販売するときはお客様の足形を見てお客様に合ったシューズを提案し、</w:t>
            </w:r>
          </w:p>
          <w:p w14:paraId="40CF6D24" w14:textId="77777777" w:rsidR="005656D0" w:rsidRDefault="008D6C9A">
            <w:pPr>
              <w:widowControl w:val="0"/>
              <w:pBdr>
                <w:top w:val="nil"/>
                <w:left w:val="nil"/>
                <w:bottom w:val="nil"/>
                <w:right w:val="nil"/>
                <w:between w:val="nil"/>
              </w:pBdr>
              <w:tabs>
                <w:tab w:val="left" w:pos="6825"/>
              </w:tabs>
              <w:jc w:val="both"/>
              <w:rPr>
                <w:rFonts w:ascii="ヒラギノ明朝 Pro W3" w:eastAsia="ヒラギノ明朝 Pro W3" w:hAnsi="ヒラギノ明朝 Pro W3" w:cs="ヒラギノ明朝 Pro W3"/>
                <w:sz w:val="18"/>
                <w:szCs w:val="18"/>
              </w:rPr>
            </w:pPr>
            <w:r>
              <w:rPr>
                <w:rFonts w:ascii="ヒラギノ明朝 Pro W3" w:eastAsia="ヒラギノ明朝 Pro W3" w:hAnsi="ヒラギノ明朝 Pro W3" w:cs="ヒラギノ明朝 Pro W3"/>
                <w:sz w:val="18"/>
                <w:szCs w:val="18"/>
              </w:rPr>
              <w:t xml:space="preserve">   シューズの中に入れるインソールを紹介し、プラスワンしてもらえるようインソールの重要さを説明。</w:t>
            </w:r>
          </w:p>
          <w:p w14:paraId="709ADC09" w14:textId="77777777" w:rsidR="005656D0" w:rsidRDefault="008D6C9A">
            <w:pPr>
              <w:widowControl w:val="0"/>
              <w:pBdr>
                <w:top w:val="nil"/>
                <w:left w:val="nil"/>
                <w:bottom w:val="nil"/>
                <w:right w:val="nil"/>
                <w:between w:val="nil"/>
              </w:pBdr>
              <w:tabs>
                <w:tab w:val="left" w:pos="6825"/>
              </w:tabs>
              <w:jc w:val="both"/>
              <w:rPr>
                <w:rFonts w:ascii="ヒラギノ明朝 Pro W3" w:eastAsia="ヒラギノ明朝 Pro W3" w:hAnsi="ヒラギノ明朝 Pro W3" w:cs="ヒラギノ明朝 Pro W3"/>
                <w:sz w:val="18"/>
                <w:szCs w:val="18"/>
              </w:rPr>
            </w:pPr>
            <w:r>
              <w:rPr>
                <w:rFonts w:ascii="ヒラギノ明朝 Pro W3" w:eastAsia="ヒラギノ明朝 Pro W3" w:hAnsi="ヒラギノ明朝 Pro W3" w:cs="ヒラギノ明朝 Pro W3"/>
                <w:sz w:val="18"/>
                <w:szCs w:val="18"/>
              </w:rPr>
              <w:t xml:space="preserve">   お客様の野球グラブやシューズ、テニス・バドミントンのガット張り。</w:t>
            </w:r>
          </w:p>
          <w:p w14:paraId="7FF83CED" w14:textId="77777777" w:rsidR="005656D0" w:rsidRDefault="008D6C9A">
            <w:pPr>
              <w:widowControl w:val="0"/>
              <w:pBdr>
                <w:top w:val="nil"/>
                <w:left w:val="nil"/>
                <w:bottom w:val="nil"/>
                <w:right w:val="nil"/>
                <w:between w:val="nil"/>
              </w:pBdr>
              <w:tabs>
                <w:tab w:val="left" w:pos="6825"/>
              </w:tabs>
              <w:jc w:val="both"/>
              <w:rPr>
                <w:rFonts w:ascii="ヒラギノ明朝 Pro W3" w:eastAsia="ヒラギノ明朝 Pro W3" w:hAnsi="ヒラギノ明朝 Pro W3" w:cs="ヒラギノ明朝 Pro W3"/>
                <w:sz w:val="18"/>
                <w:szCs w:val="18"/>
              </w:rPr>
            </w:pPr>
            <w:r>
              <w:rPr>
                <w:rFonts w:ascii="ヒラギノ明朝 Pro W3" w:eastAsia="ヒラギノ明朝 Pro W3" w:hAnsi="ヒラギノ明朝 Pro W3" w:cs="ヒラギノ明朝 Pro W3"/>
                <w:sz w:val="18"/>
                <w:szCs w:val="18"/>
              </w:rPr>
              <w:t xml:space="preserve">   チームさんで揃えているユニフォームや記念品などの提案や発注。</w:t>
            </w:r>
          </w:p>
          <w:p w14:paraId="71465372" w14:textId="77777777" w:rsidR="005656D0" w:rsidRDefault="005656D0">
            <w:pPr>
              <w:widowControl w:val="0"/>
              <w:pBdr>
                <w:top w:val="nil"/>
                <w:left w:val="nil"/>
                <w:bottom w:val="nil"/>
                <w:right w:val="nil"/>
                <w:between w:val="nil"/>
              </w:pBdr>
              <w:tabs>
                <w:tab w:val="left" w:pos="6825"/>
              </w:tabs>
              <w:jc w:val="both"/>
              <w:rPr>
                <w:rFonts w:ascii="ヒラギノ明朝 Pro W3" w:eastAsia="ヒラギノ明朝 Pro W3" w:hAnsi="ヒラギノ明朝 Pro W3" w:cs="ヒラギノ明朝 Pro W3"/>
                <w:sz w:val="18"/>
                <w:szCs w:val="18"/>
              </w:rPr>
            </w:pPr>
          </w:p>
          <w:p w14:paraId="31FC264A" w14:textId="77777777" w:rsidR="005656D0" w:rsidRDefault="008D6C9A">
            <w:pPr>
              <w:widowControl w:val="0"/>
              <w:pBdr>
                <w:top w:val="nil"/>
                <w:left w:val="nil"/>
                <w:bottom w:val="nil"/>
                <w:right w:val="nil"/>
                <w:between w:val="nil"/>
              </w:pBdr>
              <w:tabs>
                <w:tab w:val="left" w:pos="6825"/>
              </w:tabs>
              <w:jc w:val="both"/>
              <w:rPr>
                <w:rFonts w:ascii="ヒラギノ明朝 Pro W3" w:eastAsia="ヒラギノ明朝 Pro W3" w:hAnsi="ヒラギノ明朝 Pro W3" w:cs="ヒラギノ明朝 Pro W3"/>
                <w:sz w:val="18"/>
                <w:szCs w:val="18"/>
              </w:rPr>
            </w:pPr>
            <w:r>
              <w:rPr>
                <w:rFonts w:ascii="ヒラギノ明朝 Pro W3" w:eastAsia="ヒラギノ明朝 Pro W3" w:hAnsi="ヒラギノ明朝 Pro W3" w:cs="ヒラギノ明朝 Pro W3"/>
                <w:sz w:val="18"/>
                <w:szCs w:val="18"/>
              </w:rPr>
              <w:t>・在庫管理</w:t>
            </w:r>
          </w:p>
          <w:p w14:paraId="3155B1AF" w14:textId="77777777" w:rsidR="005656D0" w:rsidRDefault="008D6C9A">
            <w:pPr>
              <w:widowControl w:val="0"/>
              <w:pBdr>
                <w:top w:val="nil"/>
                <w:left w:val="nil"/>
                <w:bottom w:val="nil"/>
                <w:right w:val="nil"/>
                <w:between w:val="nil"/>
              </w:pBdr>
              <w:tabs>
                <w:tab w:val="left" w:pos="6825"/>
              </w:tabs>
              <w:jc w:val="both"/>
              <w:rPr>
                <w:rFonts w:ascii="ヒラギノ明朝 Pro W3" w:eastAsia="ヒラギノ明朝 Pro W3" w:hAnsi="ヒラギノ明朝 Pro W3" w:cs="ヒラギノ明朝 Pro W3"/>
                <w:sz w:val="18"/>
                <w:szCs w:val="18"/>
              </w:rPr>
            </w:pPr>
            <w:r>
              <w:rPr>
                <w:rFonts w:ascii="ヒラギノ明朝 Pro W3" w:eastAsia="ヒラギノ明朝 Pro W3" w:hAnsi="ヒラギノ明朝 Pro W3" w:cs="ヒラギノ明朝 Pro W3"/>
                <w:sz w:val="18"/>
                <w:szCs w:val="18"/>
              </w:rPr>
              <w:t xml:space="preserve">   その時々に売れている商品の在庫をチェックし、在庫フォロー。</w:t>
            </w:r>
          </w:p>
          <w:p w14:paraId="3F8E6762" w14:textId="77777777" w:rsidR="005656D0" w:rsidRDefault="008D6C9A">
            <w:pPr>
              <w:widowControl w:val="0"/>
              <w:pBdr>
                <w:top w:val="nil"/>
                <w:left w:val="nil"/>
                <w:bottom w:val="nil"/>
                <w:right w:val="nil"/>
                <w:between w:val="nil"/>
              </w:pBdr>
              <w:tabs>
                <w:tab w:val="left" w:pos="6825"/>
              </w:tabs>
              <w:jc w:val="both"/>
              <w:rPr>
                <w:rFonts w:ascii="ヒラギノ明朝 Pro W3" w:eastAsia="ヒラギノ明朝 Pro W3" w:hAnsi="ヒラギノ明朝 Pro W3" w:cs="ヒラギノ明朝 Pro W3"/>
                <w:sz w:val="18"/>
                <w:szCs w:val="18"/>
              </w:rPr>
            </w:pPr>
            <w:r>
              <w:rPr>
                <w:rFonts w:ascii="ヒラギノ明朝 Pro W3" w:eastAsia="ヒラギノ明朝 Pro W3" w:hAnsi="ヒラギノ明朝 Pro W3" w:cs="ヒラギノ明朝 Pro W3"/>
                <w:sz w:val="18"/>
                <w:szCs w:val="18"/>
              </w:rPr>
              <w:t xml:space="preserve">   時期によって売れる商品が変わるため、売れ筋の商品を切らさないように細かく在庫数を把握する。</w:t>
            </w:r>
          </w:p>
          <w:p w14:paraId="5520E827" w14:textId="7D657705" w:rsidR="005656D0" w:rsidRDefault="008D6C9A">
            <w:pPr>
              <w:widowControl w:val="0"/>
              <w:pBdr>
                <w:top w:val="nil"/>
                <w:left w:val="nil"/>
                <w:bottom w:val="nil"/>
                <w:right w:val="nil"/>
                <w:between w:val="nil"/>
              </w:pBdr>
              <w:tabs>
                <w:tab w:val="left" w:pos="6825"/>
              </w:tabs>
              <w:jc w:val="both"/>
              <w:rPr>
                <w:rFonts w:ascii="ヒラギノ明朝 Pro W3" w:eastAsia="ヒラギノ明朝 Pro W3" w:hAnsi="ヒラギノ明朝 Pro W3" w:cs="ヒラギノ明朝 Pro W3"/>
                <w:sz w:val="18"/>
                <w:szCs w:val="18"/>
              </w:rPr>
            </w:pPr>
            <w:r>
              <w:rPr>
                <w:rFonts w:ascii="ヒラギノ明朝 Pro W3" w:eastAsia="ヒラギノ明朝 Pro W3" w:hAnsi="ヒラギノ明朝 Pro W3" w:cs="ヒラギノ明朝 Pro W3"/>
                <w:sz w:val="18"/>
                <w:szCs w:val="18"/>
              </w:rPr>
              <w:t xml:space="preserve">   年に</w:t>
            </w:r>
            <w:r w:rsidR="008B10ED">
              <w:rPr>
                <w:rFonts w:ascii="ＭＳ 明朝" w:eastAsia="ＭＳ 明朝" w:hAnsi="ＭＳ 明朝" w:cs="ＭＳ 明朝" w:hint="eastAsia"/>
                <w:sz w:val="18"/>
                <w:szCs w:val="18"/>
              </w:rPr>
              <w:t>〇</w:t>
            </w:r>
            <w:r>
              <w:rPr>
                <w:rFonts w:ascii="ヒラギノ明朝 Pro W3" w:eastAsia="ヒラギノ明朝 Pro W3" w:hAnsi="ヒラギノ明朝 Pro W3" w:cs="ヒラギノ明朝 Pro W3"/>
                <w:sz w:val="18"/>
                <w:szCs w:val="18"/>
              </w:rPr>
              <w:t xml:space="preserve">回、各メーカーの春夏と秋冬の新商品の仕入れがあるので、前の年の新商品がどれだけ売れている </w:t>
            </w:r>
          </w:p>
          <w:p w14:paraId="6A76F9EE" w14:textId="77777777" w:rsidR="005656D0" w:rsidRDefault="008D6C9A">
            <w:pPr>
              <w:widowControl w:val="0"/>
              <w:pBdr>
                <w:top w:val="nil"/>
                <w:left w:val="nil"/>
                <w:bottom w:val="nil"/>
                <w:right w:val="nil"/>
                <w:between w:val="nil"/>
              </w:pBdr>
              <w:tabs>
                <w:tab w:val="left" w:pos="6825"/>
              </w:tabs>
              <w:jc w:val="both"/>
              <w:rPr>
                <w:rFonts w:ascii="ヒラギノ明朝 Pro W3" w:eastAsia="ヒラギノ明朝 Pro W3" w:hAnsi="ヒラギノ明朝 Pro W3" w:cs="ヒラギノ明朝 Pro W3"/>
                <w:sz w:val="18"/>
                <w:szCs w:val="18"/>
              </w:rPr>
            </w:pPr>
            <w:r>
              <w:rPr>
                <w:rFonts w:ascii="ヒラギノ明朝 Pro W3" w:eastAsia="ヒラギノ明朝 Pro W3" w:hAnsi="ヒラギノ明朝 Pro W3" w:cs="ヒラギノ明朝 Pro W3"/>
                <w:sz w:val="18"/>
                <w:szCs w:val="18"/>
              </w:rPr>
              <w:t xml:space="preserve">   いるのか、どれが残っているのかを把握し、来年に入ってくる商品の必要性をしっかりと見極めて</w:t>
            </w:r>
          </w:p>
          <w:p w14:paraId="715F1086" w14:textId="77777777" w:rsidR="005656D0" w:rsidRDefault="008D6C9A">
            <w:pPr>
              <w:widowControl w:val="0"/>
              <w:pBdr>
                <w:top w:val="nil"/>
                <w:left w:val="nil"/>
                <w:bottom w:val="nil"/>
                <w:right w:val="nil"/>
                <w:between w:val="nil"/>
              </w:pBdr>
              <w:tabs>
                <w:tab w:val="left" w:pos="6825"/>
              </w:tabs>
              <w:jc w:val="both"/>
              <w:rPr>
                <w:rFonts w:ascii="ヒラギノ明朝 Pro W3" w:eastAsia="ヒラギノ明朝 Pro W3" w:hAnsi="ヒラギノ明朝 Pro W3" w:cs="ヒラギノ明朝 Pro W3"/>
                <w:sz w:val="18"/>
                <w:szCs w:val="18"/>
              </w:rPr>
            </w:pPr>
            <w:r>
              <w:rPr>
                <w:rFonts w:ascii="ヒラギノ明朝 Pro W3" w:eastAsia="ヒラギノ明朝 Pro W3" w:hAnsi="ヒラギノ明朝 Pro W3" w:cs="ヒラギノ明朝 Pro W3"/>
                <w:sz w:val="18"/>
                <w:szCs w:val="18"/>
              </w:rPr>
              <w:t xml:space="preserve">   発注をする。</w:t>
            </w:r>
          </w:p>
          <w:p w14:paraId="6709E88D" w14:textId="77777777" w:rsidR="005656D0" w:rsidRDefault="005656D0">
            <w:pPr>
              <w:widowControl w:val="0"/>
              <w:pBdr>
                <w:top w:val="nil"/>
                <w:left w:val="nil"/>
                <w:bottom w:val="nil"/>
                <w:right w:val="nil"/>
                <w:between w:val="nil"/>
              </w:pBdr>
              <w:tabs>
                <w:tab w:val="left" w:pos="6825"/>
              </w:tabs>
              <w:jc w:val="both"/>
              <w:rPr>
                <w:rFonts w:ascii="ヒラギノ明朝 Pro W3" w:eastAsia="ヒラギノ明朝 Pro W3" w:hAnsi="ヒラギノ明朝 Pro W3" w:cs="ヒラギノ明朝 Pro W3"/>
                <w:color w:val="000000"/>
                <w:sz w:val="18"/>
                <w:szCs w:val="18"/>
              </w:rPr>
            </w:pPr>
          </w:p>
        </w:tc>
      </w:tr>
    </w:tbl>
    <w:p w14:paraId="54AC60F6" w14:textId="77777777" w:rsidR="005656D0" w:rsidRDefault="005656D0">
      <w:pPr>
        <w:widowControl w:val="0"/>
        <w:pBdr>
          <w:top w:val="nil"/>
          <w:left w:val="nil"/>
          <w:bottom w:val="nil"/>
          <w:right w:val="nil"/>
          <w:between w:val="nil"/>
        </w:pBdr>
        <w:tabs>
          <w:tab w:val="left" w:pos="6825"/>
        </w:tabs>
        <w:jc w:val="both"/>
        <w:rPr>
          <w:rFonts w:ascii="ヒラギノ明朝 Pro W3" w:eastAsia="ヒラギノ明朝 Pro W3" w:hAnsi="ヒラギノ明朝 Pro W3" w:cs="ヒラギノ明朝 Pro W3"/>
          <w:color w:val="000000"/>
          <w:sz w:val="18"/>
          <w:szCs w:val="18"/>
          <w:u w:val="single"/>
        </w:rPr>
      </w:pPr>
    </w:p>
    <w:p w14:paraId="74109DF3" w14:textId="77777777" w:rsidR="005656D0" w:rsidRDefault="008D6C9A">
      <w:pPr>
        <w:widowControl w:val="0"/>
        <w:pBdr>
          <w:top w:val="nil"/>
          <w:left w:val="nil"/>
          <w:bottom w:val="nil"/>
          <w:right w:val="nil"/>
          <w:between w:val="nil"/>
        </w:pBdr>
        <w:tabs>
          <w:tab w:val="left" w:pos="6825"/>
        </w:tabs>
        <w:jc w:val="both"/>
        <w:rPr>
          <w:rFonts w:ascii="ヒラギノ明朝 Pro W3" w:eastAsia="ヒラギノ明朝 Pro W3" w:hAnsi="ヒラギノ明朝 Pro W3" w:cs="ヒラギノ明朝 Pro W3"/>
          <w:color w:val="000000"/>
          <w:sz w:val="18"/>
          <w:szCs w:val="18"/>
        </w:rPr>
      </w:pPr>
      <w:r>
        <w:rPr>
          <w:rFonts w:ascii="ヒラギノ明朝 Pro W6" w:eastAsia="ヒラギノ明朝 Pro W6" w:hAnsi="ヒラギノ明朝 Pro W6" w:cs="ヒラギノ明朝 Pro W6"/>
          <w:color w:val="000000"/>
          <w:sz w:val="21"/>
          <w:szCs w:val="21"/>
        </w:rPr>
        <w:t>■ 保有資格</w:t>
      </w:r>
    </w:p>
    <w:p w14:paraId="583C1904" w14:textId="3A0B3D9A" w:rsidR="005656D0" w:rsidRPr="00846C6B" w:rsidRDefault="008D6C9A">
      <w:pPr>
        <w:widowControl w:val="0"/>
        <w:pBdr>
          <w:top w:val="nil"/>
          <w:left w:val="nil"/>
          <w:bottom w:val="nil"/>
          <w:right w:val="nil"/>
          <w:between w:val="nil"/>
        </w:pBdr>
        <w:tabs>
          <w:tab w:val="left" w:pos="6825"/>
        </w:tabs>
        <w:jc w:val="both"/>
        <w:rPr>
          <w:rFonts w:ascii="ヒラギノ明朝 Pro W3" w:hAnsi="ヒラギノ明朝 Pro W3" w:cs="ヒラギノ明朝 Pro W3" w:hint="eastAsia"/>
        </w:rPr>
      </w:pPr>
      <w:r>
        <w:rPr>
          <w:rFonts w:ascii="ヒラギノ明朝 Pro W3" w:eastAsia="ヒラギノ明朝 Pro W3" w:hAnsi="ヒラギノ明朝 Pro W3" w:cs="ヒラギノ明朝 Pro W3"/>
        </w:rPr>
        <w:t xml:space="preserve">  </w:t>
      </w:r>
      <w:r w:rsidR="00846C6B">
        <w:rPr>
          <w:rFonts w:ascii="ＭＳ 明朝" w:eastAsia="ＭＳ 明朝" w:hAnsi="ＭＳ 明朝" w:cs="ＭＳ 明朝" w:hint="eastAsia"/>
        </w:rPr>
        <w:t>普通自動車第一種免許（</w:t>
      </w:r>
      <w:r w:rsidR="008B10ED">
        <w:rPr>
          <w:rFonts w:ascii="ＭＳ 明朝" w:eastAsia="ＭＳ 明朝" w:hAnsi="ＭＳ 明朝" w:cs="ＭＳ 明朝" w:hint="eastAsia"/>
        </w:rPr>
        <w:t>〇〇〇〇</w:t>
      </w:r>
      <w:r w:rsidR="00846C6B">
        <w:rPr>
          <w:rFonts w:ascii="ＭＳ 明朝" w:eastAsia="ＭＳ 明朝" w:hAnsi="ＭＳ 明朝" w:cs="ＭＳ 明朝" w:hint="eastAsia"/>
        </w:rPr>
        <w:t>年</w:t>
      </w:r>
      <w:r w:rsidR="008B10ED">
        <w:rPr>
          <w:rFonts w:ascii="ＭＳ 明朝" w:eastAsia="ＭＳ 明朝" w:hAnsi="ＭＳ 明朝" w:cs="ＭＳ 明朝" w:hint="eastAsia"/>
        </w:rPr>
        <w:t>〇〇</w:t>
      </w:r>
      <w:r w:rsidR="00846C6B">
        <w:rPr>
          <w:rFonts w:ascii="ＭＳ 明朝" w:eastAsia="ＭＳ 明朝" w:hAnsi="ＭＳ 明朝" w:cs="ＭＳ 明朝" w:hint="eastAsia"/>
        </w:rPr>
        <w:t>月）</w:t>
      </w:r>
    </w:p>
    <w:p w14:paraId="1498A631" w14:textId="77777777" w:rsidR="005656D0" w:rsidRDefault="005656D0">
      <w:pPr>
        <w:widowControl w:val="0"/>
        <w:pBdr>
          <w:top w:val="nil"/>
          <w:left w:val="nil"/>
          <w:bottom w:val="nil"/>
          <w:right w:val="nil"/>
          <w:between w:val="nil"/>
        </w:pBdr>
        <w:tabs>
          <w:tab w:val="left" w:pos="6825"/>
        </w:tabs>
        <w:jc w:val="both"/>
        <w:rPr>
          <w:rFonts w:ascii="ヒラギノ明朝 Pro W3" w:eastAsia="ヒラギノ明朝 Pro W3" w:hAnsi="ヒラギノ明朝 Pro W3" w:cs="ヒラギノ明朝 Pro W3"/>
        </w:rPr>
      </w:pPr>
    </w:p>
    <w:p w14:paraId="3F2C6351" w14:textId="77777777" w:rsidR="005656D0" w:rsidRDefault="008D6C9A">
      <w:pPr>
        <w:widowControl w:val="0"/>
        <w:pBdr>
          <w:top w:val="nil"/>
          <w:left w:val="nil"/>
          <w:bottom w:val="nil"/>
          <w:right w:val="nil"/>
          <w:between w:val="nil"/>
        </w:pBdr>
        <w:tabs>
          <w:tab w:val="left" w:pos="6825"/>
        </w:tabs>
        <w:jc w:val="both"/>
        <w:rPr>
          <w:rFonts w:ascii="ヒラギノ明朝 Pro W3" w:eastAsia="ヒラギノ明朝 Pro W3" w:hAnsi="ヒラギノ明朝 Pro W3" w:cs="ヒラギノ明朝 Pro W3"/>
          <w:color w:val="000000"/>
          <w:sz w:val="18"/>
          <w:szCs w:val="18"/>
        </w:rPr>
      </w:pPr>
      <w:r>
        <w:rPr>
          <w:rFonts w:ascii="ヒラギノ明朝 Pro W6" w:eastAsia="ヒラギノ明朝 Pro W6" w:hAnsi="ヒラギノ明朝 Pro W6" w:cs="ヒラギノ明朝 Pro W6"/>
          <w:color w:val="000000"/>
          <w:sz w:val="21"/>
          <w:szCs w:val="21"/>
        </w:rPr>
        <w:t>■ PCスキル</w:t>
      </w:r>
    </w:p>
    <w:p w14:paraId="24EAF923" w14:textId="77777777" w:rsidR="005656D0" w:rsidRDefault="008D6C9A">
      <w:pPr>
        <w:widowControl w:val="0"/>
        <w:pBdr>
          <w:top w:val="nil"/>
          <w:left w:val="nil"/>
          <w:bottom w:val="nil"/>
          <w:right w:val="nil"/>
          <w:between w:val="nil"/>
        </w:pBdr>
        <w:tabs>
          <w:tab w:val="left" w:pos="6825"/>
        </w:tabs>
        <w:jc w:val="both"/>
        <w:rPr>
          <w:rFonts w:ascii="ヒラギノ明朝 Pro W3" w:eastAsia="ヒラギノ明朝 Pro W3" w:hAnsi="ヒラギノ明朝 Pro W3" w:cs="ヒラギノ明朝 Pro W3"/>
          <w:color w:val="000000"/>
          <w:sz w:val="18"/>
          <w:szCs w:val="18"/>
        </w:rPr>
      </w:pPr>
      <w:r>
        <w:rPr>
          <w:rFonts w:ascii="ヒラギノ明朝 Pro W3" w:eastAsia="ヒラギノ明朝 Pro W3" w:hAnsi="ヒラギノ明朝 Pro W3" w:cs="ヒラギノ明朝 Pro W3"/>
          <w:color w:val="000000"/>
          <w:sz w:val="18"/>
          <w:szCs w:val="18"/>
        </w:rPr>
        <w:t>・Word</w:t>
      </w:r>
      <w:r>
        <w:rPr>
          <w:rFonts w:ascii="ヒラギノ明朝 Pro W3" w:eastAsia="ヒラギノ明朝 Pro W3" w:hAnsi="ヒラギノ明朝 Pro W3" w:cs="ヒラギノ明朝 Pro W3"/>
          <w:sz w:val="18"/>
          <w:szCs w:val="18"/>
        </w:rPr>
        <w:t xml:space="preserve"> 基本操作</w:t>
      </w:r>
    </w:p>
    <w:p w14:paraId="65647DF8" w14:textId="77777777" w:rsidR="005656D0" w:rsidRDefault="008D6C9A">
      <w:pPr>
        <w:widowControl w:val="0"/>
        <w:pBdr>
          <w:top w:val="nil"/>
          <w:left w:val="nil"/>
          <w:bottom w:val="nil"/>
          <w:right w:val="nil"/>
          <w:between w:val="nil"/>
        </w:pBdr>
        <w:tabs>
          <w:tab w:val="left" w:pos="6825"/>
        </w:tabs>
        <w:jc w:val="both"/>
        <w:rPr>
          <w:rFonts w:ascii="ヒラギノ明朝 Pro W3" w:eastAsia="ヒラギノ明朝 Pro W3" w:hAnsi="ヒラギノ明朝 Pro W3" w:cs="ヒラギノ明朝 Pro W3"/>
          <w:color w:val="000000"/>
        </w:rPr>
      </w:pPr>
      <w:r>
        <w:rPr>
          <w:rFonts w:ascii="ヒラギノ明朝 Pro W3" w:eastAsia="ヒラギノ明朝 Pro W3" w:hAnsi="ヒラギノ明朝 Pro W3" w:cs="ヒラギノ明朝 Pro W3"/>
          <w:color w:val="000000"/>
          <w:sz w:val="18"/>
          <w:szCs w:val="18"/>
        </w:rPr>
        <w:t>・PowerPoint</w:t>
      </w:r>
      <w:r>
        <w:rPr>
          <w:rFonts w:ascii="ヒラギノ明朝 Pro W3" w:eastAsia="ヒラギノ明朝 Pro W3" w:hAnsi="ヒラギノ明朝 Pro W3" w:cs="ヒラギノ明朝 Pro W3"/>
          <w:sz w:val="18"/>
          <w:szCs w:val="18"/>
        </w:rPr>
        <w:t xml:space="preserve"> 基本操作</w:t>
      </w:r>
    </w:p>
    <w:p w14:paraId="5B416D28" w14:textId="77777777" w:rsidR="005656D0" w:rsidRDefault="005656D0">
      <w:pPr>
        <w:widowControl w:val="0"/>
        <w:pBdr>
          <w:top w:val="nil"/>
          <w:left w:val="nil"/>
          <w:bottom w:val="nil"/>
          <w:right w:val="nil"/>
          <w:between w:val="nil"/>
        </w:pBdr>
        <w:tabs>
          <w:tab w:val="left" w:pos="6825"/>
        </w:tabs>
        <w:jc w:val="both"/>
        <w:rPr>
          <w:rFonts w:ascii="ヒラギノ明朝 Pro W3" w:eastAsia="ヒラギノ明朝 Pro W3" w:hAnsi="ヒラギノ明朝 Pro W3" w:cs="ヒラギノ明朝 Pro W3"/>
          <w:color w:val="000000"/>
        </w:rPr>
      </w:pPr>
    </w:p>
    <w:p w14:paraId="78057E1B" w14:textId="77777777" w:rsidR="005656D0" w:rsidRDefault="008D6C9A">
      <w:pPr>
        <w:widowControl w:val="0"/>
        <w:pBdr>
          <w:top w:val="nil"/>
          <w:left w:val="nil"/>
          <w:bottom w:val="nil"/>
          <w:right w:val="nil"/>
          <w:between w:val="nil"/>
        </w:pBdr>
        <w:tabs>
          <w:tab w:val="left" w:pos="6825"/>
        </w:tabs>
        <w:jc w:val="both"/>
        <w:rPr>
          <w:rFonts w:ascii="ヒラギノ明朝 Pro W3" w:eastAsia="ヒラギノ明朝 Pro W3" w:hAnsi="ヒラギノ明朝 Pro W3" w:cs="ヒラギノ明朝 Pro W3"/>
          <w:color w:val="000000"/>
        </w:rPr>
      </w:pPr>
      <w:r>
        <w:rPr>
          <w:rFonts w:ascii="ヒラギノ明朝 Pro W6" w:eastAsia="ヒラギノ明朝 Pro W6" w:hAnsi="ヒラギノ明朝 Pro W6" w:cs="ヒラギノ明朝 Pro W6"/>
          <w:color w:val="000000"/>
          <w:sz w:val="21"/>
          <w:szCs w:val="21"/>
        </w:rPr>
        <w:t>■ 自己PR</w:t>
      </w:r>
    </w:p>
    <w:p w14:paraId="05C3C534" w14:textId="77777777" w:rsidR="005656D0" w:rsidRDefault="008D6C9A">
      <w:pPr>
        <w:widowControl w:val="0"/>
        <w:pBdr>
          <w:top w:val="nil"/>
          <w:left w:val="nil"/>
          <w:bottom w:val="nil"/>
          <w:right w:val="nil"/>
          <w:between w:val="nil"/>
        </w:pBdr>
        <w:rPr>
          <w:rFonts w:ascii="ヒラギノ明朝 Pro W3" w:eastAsia="ヒラギノ明朝 Pro W3" w:hAnsi="ヒラギノ明朝 Pro W3" w:cs="ヒラギノ明朝 Pro W3"/>
          <w:color w:val="000000"/>
          <w:sz w:val="18"/>
          <w:szCs w:val="18"/>
        </w:rPr>
      </w:pPr>
      <w:r>
        <w:rPr>
          <w:rFonts w:ascii="ヒラギノ明朝 Pro W3" w:eastAsia="ヒラギノ明朝 Pro W3" w:hAnsi="ヒラギノ明朝 Pro W3" w:cs="ヒラギノ明朝 Pro W3"/>
          <w:color w:val="000000"/>
          <w:sz w:val="18"/>
          <w:szCs w:val="18"/>
        </w:rPr>
        <w:t xml:space="preserve">【接客】　　　　　　　　　　　　</w:t>
      </w:r>
    </w:p>
    <w:p w14:paraId="427104E0" w14:textId="77777777" w:rsidR="005656D0" w:rsidRDefault="008D6C9A">
      <w:pPr>
        <w:widowControl w:val="0"/>
        <w:pBdr>
          <w:top w:val="nil"/>
          <w:left w:val="nil"/>
          <w:bottom w:val="nil"/>
          <w:right w:val="nil"/>
          <w:between w:val="nil"/>
        </w:pBdr>
        <w:rPr>
          <w:rFonts w:ascii="ヒラギノ明朝 Pro W3" w:eastAsia="ヒラギノ明朝 Pro W3" w:hAnsi="ヒラギノ明朝 Pro W3" w:cs="ヒラギノ明朝 Pro W3"/>
          <w:color w:val="000000"/>
          <w:sz w:val="18"/>
          <w:szCs w:val="18"/>
        </w:rPr>
      </w:pPr>
      <w:r>
        <w:rPr>
          <w:rFonts w:ascii="ヒラギノ明朝 Pro W3" w:eastAsia="ヒラギノ明朝 Pro W3" w:hAnsi="ヒラギノ明朝 Pro W3" w:cs="ヒラギノ明朝 Pro W3"/>
          <w:sz w:val="18"/>
          <w:szCs w:val="18"/>
        </w:rPr>
        <w:t>商品を販売する中で接客のやりがいや楽しさを肌で感じました。お客様に満足していただけるような商品提供やサービスを行うのは難しいこともありますがお客様に喜んで頂き、「また、来ます。」と言っていただいたときは達成感に満ち溢れます。そこでお客様に寄り添って商品提供やサービスを提供していくような仕事にやりがいを感じていることからこの先もお客様に関われるような仕事をしていきたいと思っています。</w:t>
      </w:r>
    </w:p>
    <w:p w14:paraId="04D4ECEE" w14:textId="77777777" w:rsidR="005656D0" w:rsidRDefault="005656D0">
      <w:pPr>
        <w:widowControl w:val="0"/>
        <w:pBdr>
          <w:top w:val="nil"/>
          <w:left w:val="nil"/>
          <w:bottom w:val="nil"/>
          <w:right w:val="nil"/>
          <w:between w:val="nil"/>
        </w:pBdr>
        <w:rPr>
          <w:rFonts w:ascii="ヒラギノ明朝 Pro W3" w:eastAsia="ヒラギノ明朝 Pro W3" w:hAnsi="ヒラギノ明朝 Pro W3" w:cs="ヒラギノ明朝 Pro W3"/>
          <w:color w:val="000000"/>
          <w:sz w:val="18"/>
          <w:szCs w:val="18"/>
        </w:rPr>
      </w:pPr>
    </w:p>
    <w:p w14:paraId="77921AFC" w14:textId="77777777" w:rsidR="005656D0" w:rsidRDefault="008D6C9A">
      <w:pPr>
        <w:widowControl w:val="0"/>
        <w:pBdr>
          <w:top w:val="nil"/>
          <w:left w:val="nil"/>
          <w:bottom w:val="nil"/>
          <w:right w:val="nil"/>
          <w:between w:val="nil"/>
        </w:pBdr>
        <w:jc w:val="right"/>
        <w:rPr>
          <w:rFonts w:ascii="ヒラギノ明朝 Pro W3" w:eastAsia="ヒラギノ明朝 Pro W3" w:hAnsi="ヒラギノ明朝 Pro W3" w:cs="ヒラギノ明朝 Pro W3"/>
          <w:color w:val="000000"/>
          <w:sz w:val="18"/>
          <w:szCs w:val="18"/>
        </w:rPr>
      </w:pPr>
      <w:r>
        <w:rPr>
          <w:rFonts w:ascii="ヒラギノ明朝 Pro W3" w:eastAsia="ヒラギノ明朝 Pro W3" w:hAnsi="ヒラギノ明朝 Pro W3" w:cs="ヒラギノ明朝 Pro W3"/>
          <w:color w:val="000000"/>
          <w:sz w:val="18"/>
          <w:szCs w:val="18"/>
        </w:rPr>
        <w:t>以上</w:t>
      </w:r>
    </w:p>
    <w:sectPr w:rsidR="005656D0">
      <w:pgSz w:w="11906" w:h="16838"/>
      <w:pgMar w:top="851" w:right="851" w:bottom="851" w:left="851" w:header="851" w:footer="992"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18227621" w14:textId="77777777" w:rsidR="001C67EE" w:rsidRDefault="001C67EE" w:rsidP="00846C6B">
      <w:r>
        <w:separator/>
      </w:r>
    </w:p>
  </w:endnote>
  <w:endnote w:type="continuationSeparator" w:id="0">
    <w:p w14:paraId="7EE72A3E" w14:textId="77777777" w:rsidR="001C67EE" w:rsidRDefault="001C67EE" w:rsidP="00846C6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ヒラギノ明朝 Pro W6">
    <w:altName w:val="Calibri"/>
    <w:charset w:val="00"/>
    <w:family w:val="auto"/>
    <w:pitch w:val="default"/>
  </w:font>
  <w:font w:name="ヒラギノ明朝 Pro W3">
    <w:altName w:val="Calibri"/>
    <w:charset w:val="00"/>
    <w:family w:val="auto"/>
    <w:pitch w:val="default"/>
  </w:font>
  <w:font w:name="ＭＳ ゴシック">
    <w:altName w:val="MS Gothic"/>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56C4B8F6" w14:textId="77777777" w:rsidR="001C67EE" w:rsidRDefault="001C67EE" w:rsidP="00846C6B">
      <w:r>
        <w:separator/>
      </w:r>
    </w:p>
  </w:footnote>
  <w:footnote w:type="continuationSeparator" w:id="0">
    <w:p w14:paraId="01F6B1CB" w14:textId="77777777" w:rsidR="001C67EE" w:rsidRDefault="001C67EE" w:rsidP="00846C6B">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bordersDoNotSurroundHeader/>
  <w:bordersDoNotSurroundFooter/>
  <w:proofState w:spelling="clean" w:grammar="dirty"/>
  <w:defaultTabStop w:val="720"/>
  <w:characterSpacingControl w:val="doNotCompress"/>
  <w:hdrShapeDefaults>
    <o:shapedefaults v:ext="edit" spidmax="2050">
      <v:textbox inset="5.85pt,.7pt,5.85pt,.7pt"/>
    </o:shapedefaults>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656D0"/>
    <w:rsid w:val="001C67EE"/>
    <w:rsid w:val="005656D0"/>
    <w:rsid w:val="00846C6B"/>
    <w:rsid w:val="008B10ED"/>
    <w:rsid w:val="008D6C9A"/>
    <w:rsid w:val="009408C6"/>
    <w:rsid w:val="00984636"/>
    <w:rsid w:val="009D6771"/>
    <w:rsid w:val="00E22EC2"/>
    <w:rsid w:val="00EF7954"/>
    <w:rsid w:val="00FD11E4"/>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269AE4C8"/>
  <w15:docId w15:val="{124054D3-673E-4F92-BB44-2D12807D0F2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Century" w:eastAsiaTheme="minorEastAsia" w:hAnsi="Century" w:cs="Century"/>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paragraph" w:styleId="1">
    <w:name w:val="heading 1"/>
    <w:basedOn w:val="a"/>
    <w:next w:val="a"/>
    <w:uiPriority w:val="9"/>
    <w:qFormat/>
    <w:pPr>
      <w:keepNext/>
      <w:keepLines/>
      <w:spacing w:before="480" w:after="120"/>
      <w:outlineLvl w:val="0"/>
    </w:pPr>
    <w:rPr>
      <w:b/>
      <w:sz w:val="48"/>
      <w:szCs w:val="48"/>
    </w:rPr>
  </w:style>
  <w:style w:type="paragraph" w:styleId="2">
    <w:name w:val="heading 2"/>
    <w:basedOn w:val="a"/>
    <w:next w:val="a"/>
    <w:uiPriority w:val="9"/>
    <w:semiHidden/>
    <w:unhideWhenUsed/>
    <w:qFormat/>
    <w:pPr>
      <w:keepNext/>
      <w:keepLines/>
      <w:spacing w:before="360" w:after="80"/>
      <w:outlineLvl w:val="1"/>
    </w:pPr>
    <w:rPr>
      <w:b/>
      <w:sz w:val="36"/>
      <w:szCs w:val="36"/>
    </w:rPr>
  </w:style>
  <w:style w:type="paragraph" w:styleId="3">
    <w:name w:val="heading 3"/>
    <w:basedOn w:val="a"/>
    <w:next w:val="a"/>
    <w:uiPriority w:val="9"/>
    <w:semiHidden/>
    <w:unhideWhenUsed/>
    <w:qFormat/>
    <w:pPr>
      <w:keepNext/>
      <w:keepLines/>
      <w:spacing w:before="280" w:after="80"/>
      <w:outlineLvl w:val="2"/>
    </w:pPr>
    <w:rPr>
      <w:b/>
      <w:sz w:val="28"/>
      <w:szCs w:val="28"/>
    </w:rPr>
  </w:style>
  <w:style w:type="paragraph" w:styleId="4">
    <w:name w:val="heading 4"/>
    <w:basedOn w:val="a"/>
    <w:next w:val="a"/>
    <w:uiPriority w:val="9"/>
    <w:semiHidden/>
    <w:unhideWhenUsed/>
    <w:qFormat/>
    <w:pPr>
      <w:keepNext/>
      <w:keepLines/>
      <w:spacing w:before="240" w:after="40"/>
      <w:outlineLvl w:val="3"/>
    </w:pPr>
    <w:rPr>
      <w:b/>
      <w:sz w:val="24"/>
      <w:szCs w:val="24"/>
    </w:rPr>
  </w:style>
  <w:style w:type="paragraph" w:styleId="5">
    <w:name w:val="heading 5"/>
    <w:basedOn w:val="a"/>
    <w:next w:val="a"/>
    <w:uiPriority w:val="9"/>
    <w:semiHidden/>
    <w:unhideWhenUsed/>
    <w:qFormat/>
    <w:pPr>
      <w:keepNext/>
      <w:keepLines/>
      <w:spacing w:before="220" w:after="40"/>
      <w:outlineLvl w:val="4"/>
    </w:pPr>
    <w:rPr>
      <w:b/>
      <w:sz w:val="22"/>
      <w:szCs w:val="22"/>
    </w:rPr>
  </w:style>
  <w:style w:type="paragraph" w:styleId="6">
    <w:name w:val="heading 6"/>
    <w:basedOn w:val="a"/>
    <w:next w:val="a"/>
    <w:uiPriority w:val="9"/>
    <w:semiHidden/>
    <w:unhideWhenUsed/>
    <w:qFormat/>
    <w:pPr>
      <w:keepNext/>
      <w:keepLines/>
      <w:spacing w:before="200" w:after="40"/>
      <w:outlineLvl w:val="5"/>
    </w:pPr>
    <w:rPr>
      <w:b/>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a3">
    <w:name w:val="Title"/>
    <w:basedOn w:val="a"/>
    <w:next w:val="a"/>
    <w:uiPriority w:val="10"/>
    <w:qFormat/>
    <w:pPr>
      <w:keepNext/>
      <w:keepLines/>
      <w:spacing w:before="480" w:after="120"/>
    </w:pPr>
    <w:rPr>
      <w:b/>
      <w:sz w:val="72"/>
      <w:szCs w:val="72"/>
    </w:rPr>
  </w:style>
  <w:style w:type="table" w:customStyle="1" w:styleId="TableNormal0">
    <w:name w:val="Table Normal"/>
    <w:tblPr>
      <w:tblCellMar>
        <w:top w:w="0" w:type="dxa"/>
        <w:left w:w="0" w:type="dxa"/>
        <w:bottom w:w="0" w:type="dxa"/>
        <w:right w:w="0" w:type="dxa"/>
      </w:tblCellMar>
    </w:tblPr>
  </w:style>
  <w:style w:type="paragraph" w:styleId="a4">
    <w:name w:val="Subtitle"/>
    <w:basedOn w:val="a"/>
    <w:next w:val="a"/>
    <w:uiPriority w:val="11"/>
    <w:qFormat/>
    <w:pPr>
      <w:keepNext/>
      <w:keepLines/>
      <w:spacing w:before="360" w:after="80"/>
    </w:pPr>
    <w:rPr>
      <w:rFonts w:ascii="Georgia" w:eastAsia="Georgia" w:hAnsi="Georgia" w:cs="Georgia"/>
      <w:i/>
      <w:color w:val="666666"/>
      <w:sz w:val="48"/>
      <w:szCs w:val="48"/>
    </w:rPr>
  </w:style>
  <w:style w:type="table" w:customStyle="1" w:styleId="a5">
    <w:basedOn w:val="TableNormal0"/>
    <w:tblPr>
      <w:tblStyleRowBandSize w:val="1"/>
      <w:tblStyleColBandSize w:val="1"/>
      <w:tblCellMar>
        <w:left w:w="108" w:type="dxa"/>
        <w:right w:w="108" w:type="dxa"/>
      </w:tblCellMar>
    </w:tblPr>
  </w:style>
  <w:style w:type="table" w:customStyle="1" w:styleId="a6">
    <w:basedOn w:val="TableNormal0"/>
    <w:tblPr>
      <w:tblStyleRowBandSize w:val="1"/>
      <w:tblStyleColBandSize w:val="1"/>
      <w:tblCellMar>
        <w:left w:w="108" w:type="dxa"/>
        <w:right w:w="108" w:type="dxa"/>
      </w:tblCellMar>
    </w:tblPr>
  </w:style>
  <w:style w:type="table" w:customStyle="1" w:styleId="a7">
    <w:basedOn w:val="TableNormal0"/>
    <w:tblPr>
      <w:tblStyleRowBandSize w:val="1"/>
      <w:tblStyleColBandSize w:val="1"/>
      <w:tblCellMar>
        <w:left w:w="108" w:type="dxa"/>
        <w:right w:w="108" w:type="dxa"/>
      </w:tblCellMar>
    </w:tblPr>
  </w:style>
  <w:style w:type="table" w:customStyle="1" w:styleId="a8">
    <w:basedOn w:val="TableNormal0"/>
    <w:tblPr>
      <w:tblStyleRowBandSize w:val="1"/>
      <w:tblStyleColBandSize w:val="1"/>
      <w:tblCellMar>
        <w:left w:w="108" w:type="dxa"/>
        <w:right w:w="108" w:type="dxa"/>
      </w:tblCellMar>
    </w:tblPr>
  </w:style>
  <w:style w:type="paragraph" w:styleId="a9">
    <w:name w:val="header"/>
    <w:basedOn w:val="a"/>
    <w:link w:val="aa"/>
    <w:uiPriority w:val="99"/>
    <w:unhideWhenUsed/>
    <w:rsid w:val="00846C6B"/>
    <w:pPr>
      <w:tabs>
        <w:tab w:val="center" w:pos="4252"/>
        <w:tab w:val="right" w:pos="8504"/>
      </w:tabs>
      <w:snapToGrid w:val="0"/>
    </w:pPr>
  </w:style>
  <w:style w:type="character" w:customStyle="1" w:styleId="aa">
    <w:name w:val="ヘッダー (文字)"/>
    <w:basedOn w:val="a0"/>
    <w:link w:val="a9"/>
    <w:uiPriority w:val="99"/>
    <w:rsid w:val="00846C6B"/>
  </w:style>
  <w:style w:type="paragraph" w:styleId="ab">
    <w:name w:val="footer"/>
    <w:basedOn w:val="a"/>
    <w:link w:val="ac"/>
    <w:uiPriority w:val="99"/>
    <w:unhideWhenUsed/>
    <w:rsid w:val="00846C6B"/>
    <w:pPr>
      <w:tabs>
        <w:tab w:val="center" w:pos="4252"/>
        <w:tab w:val="right" w:pos="8504"/>
      </w:tabs>
      <w:snapToGrid w:val="0"/>
    </w:pPr>
  </w:style>
  <w:style w:type="character" w:customStyle="1" w:styleId="ac">
    <w:name w:val="フッター (文字)"/>
    <w:basedOn w:val="a0"/>
    <w:link w:val="ab"/>
    <w:uiPriority w:val="99"/>
    <w:rsid w:val="00846C6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jyNhrpUGq/uW2PEGDfwwBLsULUbg==">AMUW2mVFE3z40a775ASBuZQE+7sKAhz5N9MY2lcJRjGdMj6b3YaDJzdCjl+wze6tMw2UbNHZoewsMR8OXPM8FCxHhhzXm3c2rmRffwNpbdatQ4aVryEZFBo=</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7</TotalTime>
  <Pages>1</Pages>
  <Words>228</Words>
  <Characters>1304</Characters>
  <Application>Microsoft Office Word</Application>
  <DocSecurity>0</DocSecurity>
  <Lines>10</Lines>
  <Paragraphs>3</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1529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株式会社hape</cp:lastModifiedBy>
  <cp:revision>6</cp:revision>
  <cp:lastPrinted>2021-02-19T10:19:00Z</cp:lastPrinted>
  <dcterms:created xsi:type="dcterms:W3CDTF">2021-02-19T09:59:00Z</dcterms:created>
  <dcterms:modified xsi:type="dcterms:W3CDTF">2024-12-12T06:36:00Z</dcterms:modified>
</cp:coreProperties>
</file>