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2F0372" w14:textId="77777777" w:rsidR="004C2D4E" w:rsidRDefault="007D3124">
      <w:pPr>
        <w:spacing w:line="300" w:lineRule="exact"/>
        <w:jc w:val="center"/>
        <w:rPr>
          <w:rFonts w:ascii="IPAex明朝" w:eastAsia="IPAex明朝" w:hAnsi="IPAex明朝"/>
          <w:b/>
          <w:sz w:val="24"/>
          <w:szCs w:val="24"/>
        </w:rPr>
      </w:pPr>
      <w:r>
        <w:rPr>
          <w:rFonts w:ascii="IPAex明朝" w:eastAsia="IPAex明朝" w:hAnsi="IPAex明朝" w:hint="eastAsia"/>
          <w:b/>
          <w:sz w:val="24"/>
          <w:szCs w:val="24"/>
        </w:rPr>
        <w:t>職　務　経　歴　書</w:t>
      </w:r>
    </w:p>
    <w:p w14:paraId="7CA406C6" w14:textId="5FA066EA" w:rsidR="004C2D4E" w:rsidRDefault="007D3124">
      <w:pPr>
        <w:spacing w:line="400" w:lineRule="exact"/>
        <w:jc w:val="right"/>
        <w:rPr>
          <w:rFonts w:ascii="IPAex明朝" w:eastAsia="IPAex明朝" w:hAnsi="IPAex明朝"/>
          <w:sz w:val="18"/>
          <w:szCs w:val="18"/>
        </w:rPr>
      </w:pPr>
      <w:r>
        <w:rPr>
          <w:rFonts w:ascii="IPAex明朝" w:eastAsia="IPAex明朝" w:hAnsi="IPAex明朝"/>
          <w:sz w:val="24"/>
          <w:szCs w:val="24"/>
        </w:rPr>
        <w:t xml:space="preserve">                                </w:t>
      </w:r>
      <w:r w:rsidR="00A057EE">
        <w:rPr>
          <w:rFonts w:ascii="IPAex明朝" w:eastAsia="IPAex明朝" w:hAnsi="IPAex明朝"/>
          <w:sz w:val="24"/>
          <w:szCs w:val="24"/>
        </w:rPr>
        <w:t>〇〇〇〇</w:t>
      </w:r>
      <w:r>
        <w:rPr>
          <w:rFonts w:ascii="IPAex明朝" w:eastAsia="IPAex明朝" w:hAnsi="IPAex明朝"/>
          <w:sz w:val="24"/>
          <w:szCs w:val="24"/>
        </w:rPr>
        <w:t>/</w:t>
      </w:r>
      <w:r w:rsidR="00A057EE">
        <w:rPr>
          <w:rFonts w:ascii="IPAex明朝" w:eastAsia="IPAex明朝" w:hAnsi="IPAex明朝"/>
          <w:sz w:val="24"/>
          <w:szCs w:val="24"/>
        </w:rPr>
        <w:t>〇〇</w:t>
      </w:r>
      <w:r>
        <w:rPr>
          <w:rFonts w:ascii="IPAex明朝" w:eastAsia="IPAex明朝" w:hAnsi="IPAex明朝"/>
          <w:sz w:val="24"/>
          <w:szCs w:val="24"/>
        </w:rPr>
        <w:t>/</w:t>
      </w:r>
      <w:r w:rsidR="00A057EE">
        <w:rPr>
          <w:rFonts w:ascii="IPAex明朝" w:eastAsia="IPAex明朝" w:hAnsi="IPAex明朝"/>
          <w:sz w:val="24"/>
          <w:szCs w:val="24"/>
        </w:rPr>
        <w:t>〇〇</w:t>
      </w:r>
      <w:r>
        <w:rPr>
          <w:rFonts w:ascii="IPAex明朝" w:eastAsia="IPAex明朝" w:hAnsi="IPAex明朝"/>
          <w:sz w:val="24"/>
          <w:szCs w:val="24"/>
        </w:rPr>
        <w:t xml:space="preserve"> 現在</w:t>
      </w:r>
    </w:p>
    <w:p w14:paraId="3BA4DC61" w14:textId="2945DC69" w:rsidR="004C2D4E" w:rsidRDefault="007D3124">
      <w:pPr>
        <w:spacing w:line="400" w:lineRule="exact"/>
        <w:jc w:val="right"/>
        <w:rPr>
          <w:rFonts w:ascii="IPAex明朝" w:eastAsia="IPAex明朝" w:hAnsi="IPAex明朝"/>
          <w:szCs w:val="21"/>
          <w:u w:val="single"/>
        </w:rPr>
      </w:pPr>
      <w:r>
        <w:rPr>
          <w:rFonts w:ascii="IPAex明朝" w:eastAsia="IPAex明朝" w:hAnsi="IPAex明朝" w:hint="eastAsia"/>
          <w:sz w:val="22"/>
          <w:szCs w:val="22"/>
        </w:rPr>
        <w:t xml:space="preserve">                                      氏名　</w:t>
      </w:r>
      <w:r w:rsidR="00A057EE" w:rsidRPr="00A057EE">
        <w:rPr>
          <w:rFonts w:ascii="IPAex明朝" w:eastAsia="IPAex明朝" w:hAnsi="IPAex明朝" w:hint="eastAsia"/>
          <w:sz w:val="22"/>
          <w:szCs w:val="22"/>
        </w:rPr>
        <w:t>〇〇</w:t>
      </w:r>
      <w:r>
        <w:rPr>
          <w:rFonts w:ascii="IPAex明朝" w:eastAsia="IPAex明朝" w:hAnsi="IPAex明朝" w:hint="eastAsia"/>
          <w:sz w:val="22"/>
          <w:szCs w:val="22"/>
        </w:rPr>
        <w:t xml:space="preserve">　</w:t>
      </w:r>
      <w:r w:rsidR="00A057EE" w:rsidRPr="00A057EE">
        <w:rPr>
          <w:rFonts w:ascii="IPAex明朝" w:eastAsia="IPAex明朝" w:hAnsi="IPAex明朝" w:hint="eastAsia"/>
          <w:sz w:val="22"/>
          <w:szCs w:val="22"/>
        </w:rPr>
        <w:t>〇〇</w:t>
      </w:r>
    </w:p>
    <w:p w14:paraId="3EA75838" w14:textId="77777777" w:rsidR="004C2D4E" w:rsidRDefault="004C2D4E">
      <w:pPr>
        <w:spacing w:line="380" w:lineRule="exact"/>
        <w:jc w:val="right"/>
        <w:rPr>
          <w:rFonts w:ascii="IPAex明朝" w:eastAsia="IPAex明朝" w:hAnsi="IPAex明朝"/>
          <w:sz w:val="20"/>
        </w:rPr>
      </w:pPr>
    </w:p>
    <w:p w14:paraId="34F03429" w14:textId="77777777" w:rsidR="004C2D4E" w:rsidRDefault="007D3124">
      <w:pPr>
        <w:spacing w:line="380" w:lineRule="exact"/>
        <w:rPr>
          <w:rFonts w:ascii="IPAex明朝" w:eastAsia="IPAex明朝" w:hAnsi="IPAex明朝"/>
          <w:spacing w:val="10"/>
          <w:sz w:val="20"/>
        </w:rPr>
      </w:pPr>
      <w:r>
        <w:rPr>
          <w:rFonts w:ascii="IPAex明朝" w:eastAsia="IPAex明朝" w:hAnsi="IPAex明朝" w:hint="eastAsia"/>
          <w:b/>
          <w:spacing w:val="10"/>
          <w:sz w:val="20"/>
        </w:rPr>
        <w:t>■職務要約</w:t>
      </w:r>
    </w:p>
    <w:p w14:paraId="7E0DDE3C" w14:textId="0AF681E3" w:rsidR="004C2D4E" w:rsidRDefault="007D3124">
      <w:pPr>
        <w:kinsoku w:val="0"/>
        <w:overflowPunct w:val="0"/>
        <w:autoSpaceDE w:val="0"/>
        <w:autoSpaceDN w:val="0"/>
        <w:spacing w:line="380" w:lineRule="exact"/>
        <w:ind w:leftChars="73" w:left="138"/>
        <w:jc w:val="left"/>
        <w:rPr>
          <w:rFonts w:ascii="IPAex明朝" w:eastAsia="IPAex明朝" w:hAnsi="IPAex明朝"/>
          <w:spacing w:val="10"/>
          <w:sz w:val="20"/>
        </w:rPr>
      </w:pPr>
      <w:r>
        <w:rPr>
          <w:rFonts w:ascii="IPAex明朝" w:eastAsia="IPAex明朝" w:hAnsi="IPAex明朝" w:hint="eastAsia"/>
          <w:spacing w:val="10"/>
          <w:sz w:val="20"/>
        </w:rPr>
        <w:t>現在、こども英会話スクールで英会話講師として、主に</w:t>
      </w:r>
      <w:r w:rsidR="00A057EE">
        <w:rPr>
          <w:rFonts w:ascii="IPAex明朝" w:eastAsia="IPAex明朝" w:hAnsi="IPAex明朝" w:hint="eastAsia"/>
          <w:spacing w:val="10"/>
          <w:sz w:val="20"/>
        </w:rPr>
        <w:t>〇</w:t>
      </w:r>
      <w:r>
        <w:rPr>
          <w:rFonts w:ascii="IPAex明朝" w:eastAsia="IPAex明朝" w:hAnsi="IPAex明朝" w:hint="eastAsia"/>
          <w:spacing w:val="10"/>
          <w:sz w:val="20"/>
        </w:rPr>
        <w:t>歳から</w:t>
      </w:r>
      <w:r w:rsidR="00A057EE">
        <w:rPr>
          <w:rFonts w:ascii="IPAex明朝" w:eastAsia="IPAex明朝" w:hAnsi="IPAex明朝" w:hint="eastAsia"/>
          <w:spacing w:val="10"/>
          <w:sz w:val="20"/>
        </w:rPr>
        <w:t>〇〇</w:t>
      </w:r>
      <w:r>
        <w:rPr>
          <w:rFonts w:ascii="IPAex明朝" w:eastAsia="IPAex明朝" w:hAnsi="IPAex明朝" w:hint="eastAsia"/>
          <w:spacing w:val="10"/>
          <w:sz w:val="20"/>
        </w:rPr>
        <w:t>歳まで約</w:t>
      </w:r>
      <w:r w:rsidR="00A057EE">
        <w:rPr>
          <w:rFonts w:ascii="IPAex明朝" w:eastAsia="IPAex明朝" w:hAnsi="IPAex明朝" w:hint="eastAsia"/>
          <w:spacing w:val="10"/>
          <w:sz w:val="20"/>
        </w:rPr>
        <w:t>〇〇</w:t>
      </w:r>
      <w:r>
        <w:rPr>
          <w:rFonts w:ascii="IPAex明朝" w:eastAsia="IPAex明朝" w:hAnsi="IPAex明朝" w:hint="eastAsia"/>
          <w:spacing w:val="10"/>
          <w:sz w:val="20"/>
        </w:rPr>
        <w:t>名の英会話・文法・資格試験対策（英検/TOEIC）を担当。生徒一人一人の目標に合わせたレッスン提案、教材販売の業務も遂行、きめ細やかな保護者・生徒フォローで信頼関係を構築。在校生の追加受講獲得や新入生獲得戦略を立案するなど、スタッフ同士でのコミュニケーションを大切に日々の業務に携わってい</w:t>
      </w:r>
      <w:r w:rsidR="001547AB">
        <w:rPr>
          <w:rFonts w:ascii="IPAex明朝" w:eastAsia="IPAex明朝" w:hAnsi="IPAex明朝" w:hint="eastAsia"/>
          <w:spacing w:val="10"/>
          <w:sz w:val="20"/>
        </w:rPr>
        <w:t>ます</w:t>
      </w:r>
      <w:r>
        <w:rPr>
          <w:rFonts w:ascii="IPAex明朝" w:eastAsia="IPAex明朝" w:hAnsi="IPAex明朝" w:hint="eastAsia"/>
          <w:spacing w:val="10"/>
          <w:sz w:val="20"/>
        </w:rPr>
        <w:t>。</w:t>
      </w:r>
    </w:p>
    <w:p w14:paraId="75139FBA" w14:textId="77777777" w:rsidR="004C2D4E" w:rsidRDefault="004C2D4E">
      <w:pPr>
        <w:spacing w:line="380" w:lineRule="exact"/>
        <w:ind w:leftChars="73" w:left="138"/>
        <w:jc w:val="left"/>
        <w:rPr>
          <w:rFonts w:ascii="IPAex明朝" w:eastAsia="IPAex明朝" w:hAnsi="IPAex明朝"/>
          <w:spacing w:val="10"/>
          <w:sz w:val="20"/>
        </w:rPr>
      </w:pPr>
    </w:p>
    <w:p w14:paraId="0CE38D32" w14:textId="77777777" w:rsidR="004C2D4E" w:rsidRDefault="007D3124">
      <w:pPr>
        <w:spacing w:line="380" w:lineRule="exact"/>
        <w:rPr>
          <w:rFonts w:ascii="IPAex明朝" w:eastAsia="IPAex明朝" w:hAnsi="IPAex明朝"/>
          <w:b/>
          <w:spacing w:val="10"/>
          <w:sz w:val="20"/>
        </w:rPr>
      </w:pPr>
      <w:r>
        <w:rPr>
          <w:rFonts w:ascii="IPAex明朝" w:eastAsia="IPAex明朝" w:hAnsi="IPAex明朝" w:hint="eastAsia"/>
          <w:b/>
          <w:spacing w:val="10"/>
          <w:sz w:val="20"/>
        </w:rPr>
        <w:t>■職務経歴</w:t>
      </w:r>
    </w:p>
    <w:p w14:paraId="10AC7CED" w14:textId="143AAC5E" w:rsidR="004C2D4E" w:rsidRDefault="007D3124">
      <w:pPr>
        <w:kinsoku w:val="0"/>
        <w:overflowPunct w:val="0"/>
        <w:autoSpaceDE w:val="0"/>
        <w:autoSpaceDN w:val="0"/>
        <w:spacing w:line="380" w:lineRule="exact"/>
        <w:ind w:firstLineChars="100" w:firstLine="200"/>
        <w:jc w:val="left"/>
        <w:rPr>
          <w:rFonts w:ascii="IPAex明朝" w:eastAsia="IPAex明朝" w:hAnsi="IPAex明朝"/>
          <w:spacing w:val="10"/>
          <w:sz w:val="20"/>
        </w:rPr>
      </w:pPr>
      <w:r>
        <w:rPr>
          <w:rFonts w:ascii="IPAex明朝" w:eastAsia="IPAex明朝" w:hAnsi="IPAex明朝" w:hint="eastAsia"/>
          <w:spacing w:val="10"/>
          <w:sz w:val="20"/>
        </w:rPr>
        <w:t>□</w:t>
      </w:r>
      <w:r w:rsidR="00A057EE">
        <w:rPr>
          <w:rFonts w:ascii="IPAex明朝" w:eastAsia="IPAex明朝" w:hAnsi="IPAex明朝" w:hint="eastAsia"/>
          <w:spacing w:val="10"/>
          <w:sz w:val="20"/>
        </w:rPr>
        <w:t>〇〇〇〇</w:t>
      </w:r>
      <w:r>
        <w:rPr>
          <w:rFonts w:ascii="IPAex明朝" w:eastAsia="IPAex明朝" w:hAnsi="IPAex明朝" w:hint="eastAsia"/>
          <w:spacing w:val="10"/>
          <w:sz w:val="20"/>
        </w:rPr>
        <w:t>年</w:t>
      </w:r>
      <w:r w:rsidR="00A057EE">
        <w:rPr>
          <w:rFonts w:ascii="IPAex明朝" w:eastAsia="IPAex明朝" w:hAnsi="IPAex明朝" w:hint="eastAsia"/>
          <w:spacing w:val="10"/>
          <w:sz w:val="20"/>
        </w:rPr>
        <w:t>〇〇</w:t>
      </w:r>
      <w:r>
        <w:rPr>
          <w:rFonts w:ascii="IPAex明朝" w:eastAsia="IPAex明朝" w:hAnsi="IPAex明朝" w:hint="eastAsia"/>
          <w:spacing w:val="10"/>
          <w:sz w:val="20"/>
        </w:rPr>
        <w:t>月～現在まで 株式会社</w:t>
      </w:r>
      <w:r w:rsidR="00A057EE">
        <w:rPr>
          <w:rFonts w:ascii="IPAex明朝" w:eastAsia="IPAex明朝" w:hAnsi="IPAex明朝" w:hint="eastAsia"/>
          <w:spacing w:val="10"/>
          <w:sz w:val="20"/>
        </w:rPr>
        <w:t>〇〇〇〇</w:t>
      </w:r>
      <w:r w:rsidR="00E013D5">
        <w:rPr>
          <w:rFonts w:ascii="IPAex明朝" w:eastAsia="IPAex明朝" w:hAnsi="IPAex明朝" w:hint="eastAsia"/>
          <w:spacing w:val="10"/>
          <w:sz w:val="20"/>
        </w:rPr>
        <w:t xml:space="preserve">　</w:t>
      </w:r>
      <w:r w:rsidR="00A057EE">
        <w:rPr>
          <w:rFonts w:ascii="IPAex明朝" w:eastAsia="IPAex明朝" w:hAnsi="IPAex明朝" w:hint="eastAsia"/>
          <w:spacing w:val="10"/>
          <w:sz w:val="20"/>
        </w:rPr>
        <w:t>〇〇〇〇〇</w:t>
      </w:r>
      <w:r>
        <w:rPr>
          <w:rFonts w:ascii="IPAex明朝" w:eastAsia="IPAex明朝" w:hAnsi="IPAex明朝" w:hint="eastAsia"/>
          <w:spacing w:val="10"/>
          <w:sz w:val="20"/>
        </w:rPr>
        <w:t>事業部</w:t>
      </w:r>
    </w:p>
    <w:p w14:paraId="444147B2" w14:textId="77777777" w:rsidR="004C2D4E" w:rsidRDefault="007D3124">
      <w:pPr>
        <w:kinsoku w:val="0"/>
        <w:overflowPunct w:val="0"/>
        <w:autoSpaceDE w:val="0"/>
        <w:autoSpaceDN w:val="0"/>
        <w:spacing w:line="380" w:lineRule="exact"/>
        <w:ind w:leftChars="224" w:left="425"/>
        <w:jc w:val="left"/>
        <w:rPr>
          <w:rFonts w:ascii="IPAex明朝" w:eastAsia="IPAex明朝" w:hAnsi="IPAex明朝"/>
          <w:spacing w:val="10"/>
          <w:sz w:val="20"/>
        </w:rPr>
      </w:pPr>
      <w:r>
        <w:rPr>
          <w:rFonts w:ascii="IPAex明朝" w:eastAsia="IPAex明朝" w:hAnsi="IPAex明朝" w:hint="eastAsia"/>
          <w:spacing w:val="10"/>
          <w:sz w:val="20"/>
        </w:rPr>
        <w:t>◆事業内容：こども英会話講師</w:t>
      </w:r>
    </w:p>
    <w:p w14:paraId="176848F7" w14:textId="14308229" w:rsidR="004C2D4E" w:rsidRDefault="007D3124">
      <w:pPr>
        <w:kinsoku w:val="0"/>
        <w:overflowPunct w:val="0"/>
        <w:autoSpaceDE w:val="0"/>
        <w:autoSpaceDN w:val="0"/>
        <w:spacing w:line="380" w:lineRule="exact"/>
        <w:ind w:leftChars="224" w:left="425"/>
        <w:jc w:val="left"/>
        <w:rPr>
          <w:rFonts w:ascii="IPAex明朝" w:eastAsia="IPAex明朝" w:hAnsi="IPAex明朝"/>
          <w:spacing w:val="10"/>
          <w:sz w:val="20"/>
        </w:rPr>
      </w:pPr>
      <w:r>
        <w:rPr>
          <w:rFonts w:ascii="IPAex明朝" w:eastAsia="IPAex明朝" w:hAnsi="IPAex明朝" w:hint="eastAsia"/>
          <w:spacing w:val="10"/>
          <w:sz w:val="20"/>
        </w:rPr>
        <w:t>◆資本金：</w:t>
      </w:r>
      <w:r w:rsidR="00A057EE">
        <w:rPr>
          <w:rFonts w:ascii="IPAex明朝" w:eastAsia="IPAex明朝" w:hAnsi="IPAex明朝" w:hint="eastAsia"/>
          <w:spacing w:val="10"/>
          <w:sz w:val="20"/>
        </w:rPr>
        <w:t>〇〇〇〇</w:t>
      </w:r>
      <w:r>
        <w:rPr>
          <w:rFonts w:ascii="IPAex明朝" w:eastAsia="IPAex明朝" w:hAnsi="IPAex明朝" w:hint="eastAsia"/>
          <w:spacing w:val="10"/>
          <w:sz w:val="20"/>
        </w:rPr>
        <w:t>万円 従業員数：</w:t>
      </w:r>
      <w:r w:rsidR="00A057EE">
        <w:rPr>
          <w:rFonts w:ascii="IPAex明朝" w:eastAsia="IPAex明朝" w:hAnsi="IPAex明朝" w:hint="eastAsia"/>
          <w:spacing w:val="10"/>
          <w:sz w:val="20"/>
        </w:rPr>
        <w:t>〇〇〇</w:t>
      </w:r>
      <w:r>
        <w:rPr>
          <w:rFonts w:ascii="IPAex明朝" w:eastAsia="IPAex明朝" w:hAnsi="IPAex明朝" w:hint="eastAsia"/>
          <w:spacing w:val="10"/>
          <w:sz w:val="20"/>
        </w:rPr>
        <w:t>名</w:t>
      </w:r>
    </w:p>
    <w:tbl>
      <w:tblPr>
        <w:tblW w:w="100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1407"/>
        <w:gridCol w:w="8686"/>
      </w:tblGrid>
      <w:tr w:rsidR="004C2D4E" w14:paraId="0C3AE402" w14:textId="77777777" w:rsidTr="00EF360E">
        <w:trPr>
          <w:trHeight w:hRule="exact" w:val="340"/>
          <w:jc w:val="center"/>
        </w:trPr>
        <w:tc>
          <w:tcPr>
            <w:tcW w:w="1407" w:type="dxa"/>
            <w:tcBorders>
              <w:top w:val="single" w:sz="12" w:space="0" w:color="auto"/>
              <w:left w:val="single" w:sz="12" w:space="0" w:color="auto"/>
              <w:bottom w:val="single" w:sz="12" w:space="0" w:color="auto"/>
            </w:tcBorders>
            <w:shd w:val="clear" w:color="auto" w:fill="CCCCCC"/>
            <w:vAlign w:val="center"/>
          </w:tcPr>
          <w:p w14:paraId="16C3E248" w14:textId="77777777" w:rsidR="004C2D4E" w:rsidRDefault="007D3124">
            <w:pPr>
              <w:spacing w:line="240" w:lineRule="exact"/>
              <w:jc w:val="center"/>
              <w:rPr>
                <w:rFonts w:ascii="IPAex明朝" w:eastAsia="IPAex明朝" w:hAnsi="IPAex明朝"/>
                <w:sz w:val="20"/>
              </w:rPr>
            </w:pPr>
            <w:r>
              <w:rPr>
                <w:rFonts w:ascii="IPAex明朝" w:eastAsia="IPAex明朝" w:hAnsi="IPAex明朝" w:hint="eastAsia"/>
                <w:sz w:val="20"/>
              </w:rPr>
              <w:t>期間</w:t>
            </w:r>
          </w:p>
        </w:tc>
        <w:tc>
          <w:tcPr>
            <w:tcW w:w="8686" w:type="dxa"/>
            <w:tcBorders>
              <w:top w:val="single" w:sz="12" w:space="0" w:color="auto"/>
              <w:bottom w:val="single" w:sz="12" w:space="0" w:color="auto"/>
              <w:right w:val="single" w:sz="12" w:space="0" w:color="auto"/>
            </w:tcBorders>
            <w:shd w:val="clear" w:color="auto" w:fill="CCCCCC"/>
            <w:vAlign w:val="center"/>
          </w:tcPr>
          <w:p w14:paraId="73CCA09F" w14:textId="77777777" w:rsidR="004C2D4E" w:rsidRDefault="007D3124">
            <w:pPr>
              <w:spacing w:line="240" w:lineRule="exact"/>
              <w:jc w:val="center"/>
              <w:rPr>
                <w:rFonts w:ascii="IPAex明朝" w:eastAsia="IPAex明朝" w:hAnsi="IPAex明朝"/>
                <w:sz w:val="20"/>
              </w:rPr>
            </w:pPr>
            <w:r>
              <w:rPr>
                <w:rFonts w:ascii="IPAex明朝" w:eastAsia="IPAex明朝" w:hAnsi="IPAex明朝" w:hint="eastAsia"/>
                <w:sz w:val="20"/>
              </w:rPr>
              <w:t>業務内容</w:t>
            </w:r>
          </w:p>
        </w:tc>
      </w:tr>
      <w:tr w:rsidR="00EF360E" w14:paraId="54273856" w14:textId="77777777" w:rsidTr="00FB4A47">
        <w:trPr>
          <w:trHeight w:val="7535"/>
          <w:jc w:val="center"/>
        </w:trPr>
        <w:tc>
          <w:tcPr>
            <w:tcW w:w="1407" w:type="dxa"/>
            <w:tcBorders>
              <w:top w:val="nil"/>
              <w:left w:val="single" w:sz="12" w:space="0" w:color="auto"/>
            </w:tcBorders>
          </w:tcPr>
          <w:p w14:paraId="4A49D819" w14:textId="0571A49A" w:rsidR="00EF360E" w:rsidRDefault="00A057EE">
            <w:pPr>
              <w:kinsoku w:val="0"/>
              <w:overflowPunct w:val="0"/>
              <w:autoSpaceDE w:val="0"/>
              <w:autoSpaceDN w:val="0"/>
              <w:spacing w:line="280" w:lineRule="exact"/>
              <w:jc w:val="left"/>
              <w:rPr>
                <w:rFonts w:ascii="IPAex明朝" w:eastAsia="IPAex明朝" w:hAnsi="IPAex明朝"/>
                <w:sz w:val="20"/>
              </w:rPr>
            </w:pPr>
            <w:r>
              <w:rPr>
                <w:rFonts w:ascii="IPAex明朝" w:eastAsia="IPAex明朝" w:hAnsi="IPAex明朝" w:hint="eastAsia"/>
                <w:sz w:val="20"/>
              </w:rPr>
              <w:t>〇〇〇〇</w:t>
            </w:r>
            <w:r w:rsidR="00EF360E">
              <w:rPr>
                <w:rFonts w:ascii="IPAex明朝" w:eastAsia="IPAex明朝" w:hAnsi="IPAex明朝" w:hint="eastAsia"/>
                <w:sz w:val="20"/>
              </w:rPr>
              <w:t>年</w:t>
            </w:r>
            <w:r>
              <w:rPr>
                <w:rFonts w:ascii="IPAex明朝" w:eastAsia="IPAex明朝" w:hAnsi="IPAex明朝" w:hint="eastAsia"/>
                <w:sz w:val="20"/>
              </w:rPr>
              <w:t>〇〇</w:t>
            </w:r>
            <w:r w:rsidR="00EF360E">
              <w:rPr>
                <w:rFonts w:ascii="IPAex明朝" w:eastAsia="IPAex明朝" w:hAnsi="IPAex明朝" w:hint="eastAsia"/>
                <w:sz w:val="20"/>
              </w:rPr>
              <w:t>月</w:t>
            </w:r>
          </w:p>
          <w:p w14:paraId="0DF419D7" w14:textId="77777777" w:rsidR="00EF360E" w:rsidRDefault="00EF360E">
            <w:pPr>
              <w:kinsoku w:val="0"/>
              <w:overflowPunct w:val="0"/>
              <w:autoSpaceDE w:val="0"/>
              <w:autoSpaceDN w:val="0"/>
              <w:spacing w:line="280" w:lineRule="exact"/>
              <w:rPr>
                <w:rFonts w:ascii="IPAex明朝" w:eastAsia="IPAex明朝" w:hAnsi="IPAex明朝"/>
                <w:sz w:val="20"/>
              </w:rPr>
            </w:pPr>
            <w:r>
              <w:rPr>
                <w:rFonts w:ascii="IPAex明朝" w:eastAsia="IPAex明朝" w:hAnsi="IPAex明朝" w:hint="eastAsia"/>
                <w:sz w:val="20"/>
              </w:rPr>
              <w:t>～</w:t>
            </w:r>
          </w:p>
          <w:p w14:paraId="68901004" w14:textId="77777777" w:rsidR="00EF360E" w:rsidRDefault="00EF360E">
            <w:pPr>
              <w:kinsoku w:val="0"/>
              <w:overflowPunct w:val="0"/>
              <w:autoSpaceDE w:val="0"/>
              <w:autoSpaceDN w:val="0"/>
              <w:spacing w:line="280" w:lineRule="exact"/>
              <w:jc w:val="left"/>
              <w:rPr>
                <w:rFonts w:ascii="IPAex明朝" w:eastAsia="IPAex明朝" w:hAnsi="IPAex明朝"/>
                <w:sz w:val="20"/>
              </w:rPr>
            </w:pPr>
            <w:r>
              <w:rPr>
                <w:rFonts w:ascii="IPAex明朝" w:eastAsia="IPAex明朝" w:hAnsi="IPAex明朝" w:hint="eastAsia"/>
                <w:sz w:val="20"/>
              </w:rPr>
              <w:t>現在まで</w:t>
            </w:r>
          </w:p>
        </w:tc>
        <w:tc>
          <w:tcPr>
            <w:tcW w:w="8686" w:type="dxa"/>
            <w:tcBorders>
              <w:top w:val="nil"/>
              <w:right w:val="single" w:sz="12" w:space="0" w:color="auto"/>
            </w:tcBorders>
            <w:vAlign w:val="center"/>
          </w:tcPr>
          <w:p w14:paraId="76644799" w14:textId="50D9DA0D" w:rsidR="00EF360E" w:rsidRPr="00EF360E" w:rsidRDefault="00A057EE" w:rsidP="00EF360E">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〇〇〇〇</w:t>
            </w:r>
            <w:r w:rsidR="00EF360E" w:rsidRPr="00EF360E">
              <w:rPr>
                <w:rFonts w:ascii="IPAex明朝" w:eastAsia="IPAex明朝" w:hAnsi="IPAex明朝" w:hint="eastAsia"/>
                <w:spacing w:val="10"/>
                <w:sz w:val="20"/>
              </w:rPr>
              <w:t>年</w:t>
            </w:r>
            <w:r>
              <w:rPr>
                <w:rFonts w:ascii="IPAex明朝" w:eastAsia="IPAex明朝" w:hAnsi="IPAex明朝" w:hint="eastAsia"/>
                <w:spacing w:val="10"/>
                <w:sz w:val="20"/>
              </w:rPr>
              <w:t>〇</w:t>
            </w:r>
            <w:r w:rsidR="00EF360E" w:rsidRPr="00EF360E">
              <w:rPr>
                <w:rFonts w:ascii="IPAex明朝" w:eastAsia="IPAex明朝" w:hAnsi="IPAex明朝" w:hint="eastAsia"/>
                <w:spacing w:val="10"/>
                <w:sz w:val="20"/>
              </w:rPr>
              <w:t>月 ～ 現在</w:t>
            </w:r>
          </w:p>
          <w:p w14:paraId="001BA8AE" w14:textId="036B49C3" w:rsidR="00EF360E" w:rsidRPr="00EF360E" w:rsidRDefault="00A057EE" w:rsidP="00EF360E">
            <w:pPr>
              <w:kinsoku w:val="0"/>
              <w:overflowPunct w:val="0"/>
              <w:autoSpaceDE w:val="0"/>
              <w:autoSpaceDN w:val="0"/>
              <w:spacing w:line="280" w:lineRule="exact"/>
              <w:jc w:val="left"/>
              <w:rPr>
                <w:rFonts w:ascii="IPAex明朝" w:eastAsia="IPAex明朝" w:hAnsi="IPAex明朝"/>
                <w:spacing w:val="10"/>
                <w:sz w:val="20"/>
              </w:rPr>
            </w:pPr>
            <w:r>
              <w:rPr>
                <w:rFonts w:ascii="IPAex明朝" w:eastAsia="IPAex明朝" w:hAnsi="IPAex明朝" w:hint="eastAsia"/>
                <w:spacing w:val="10"/>
                <w:sz w:val="20"/>
              </w:rPr>
              <w:t>〇〇〇〇〇〇〇〇</w:t>
            </w:r>
            <w:r w:rsidR="00EF360E" w:rsidRPr="00EF360E">
              <w:rPr>
                <w:rFonts w:ascii="IPAex明朝" w:eastAsia="IPAex明朝" w:hAnsi="IPAex明朝" w:hint="eastAsia"/>
                <w:spacing w:val="10"/>
                <w:sz w:val="20"/>
              </w:rPr>
              <w:t xml:space="preserve">校に配属　</w:t>
            </w:r>
          </w:p>
          <w:p w14:paraId="4022C47F" w14:textId="77777777" w:rsidR="00EF360E" w:rsidRPr="00EF360E" w:rsidRDefault="00EF360E" w:rsidP="00EF360E">
            <w:pPr>
              <w:kinsoku w:val="0"/>
              <w:overflowPunct w:val="0"/>
              <w:autoSpaceDE w:val="0"/>
              <w:autoSpaceDN w:val="0"/>
              <w:spacing w:line="280" w:lineRule="exact"/>
              <w:jc w:val="left"/>
              <w:rPr>
                <w:rFonts w:ascii="IPAex明朝" w:eastAsia="IPAex明朝" w:hAnsi="IPAex明朝"/>
                <w:spacing w:val="10"/>
                <w:sz w:val="20"/>
              </w:rPr>
            </w:pPr>
            <w:r w:rsidRPr="00EF360E">
              <w:rPr>
                <w:rFonts w:ascii="IPAex明朝" w:eastAsia="IPAex明朝" w:hAnsi="IPAex明朝" w:hint="eastAsia"/>
                <w:spacing w:val="10"/>
                <w:sz w:val="20"/>
              </w:rPr>
              <w:t>【職務内容】</w:t>
            </w:r>
          </w:p>
          <w:p w14:paraId="10D91934" w14:textId="77777777" w:rsidR="00EF360E" w:rsidRPr="00EF360E" w:rsidRDefault="00EF360E" w:rsidP="00EF360E">
            <w:pPr>
              <w:kinsoku w:val="0"/>
              <w:overflowPunct w:val="0"/>
              <w:autoSpaceDE w:val="0"/>
              <w:autoSpaceDN w:val="0"/>
              <w:spacing w:line="280" w:lineRule="exact"/>
              <w:jc w:val="left"/>
              <w:rPr>
                <w:rFonts w:ascii="IPAex明朝" w:eastAsia="IPAex明朝" w:hAnsi="IPAex明朝"/>
                <w:spacing w:val="10"/>
                <w:sz w:val="20"/>
              </w:rPr>
            </w:pPr>
            <w:r w:rsidRPr="00EF360E">
              <w:rPr>
                <w:rFonts w:ascii="IPAex明朝" w:eastAsia="IPAex明朝" w:hAnsi="IPAex明朝" w:hint="eastAsia"/>
                <w:spacing w:val="10"/>
                <w:sz w:val="20"/>
              </w:rPr>
              <w:t>・英会話、文法、資格試験(英検、トイック)講師</w:t>
            </w:r>
          </w:p>
          <w:p w14:paraId="73A89251" w14:textId="77777777" w:rsidR="00EF360E" w:rsidRPr="00EF360E" w:rsidRDefault="00EF360E" w:rsidP="00EF360E">
            <w:pPr>
              <w:kinsoku w:val="0"/>
              <w:overflowPunct w:val="0"/>
              <w:autoSpaceDE w:val="0"/>
              <w:autoSpaceDN w:val="0"/>
              <w:spacing w:line="280" w:lineRule="exact"/>
              <w:jc w:val="left"/>
              <w:rPr>
                <w:rFonts w:ascii="IPAex明朝" w:eastAsia="IPAex明朝" w:hAnsi="IPAex明朝"/>
                <w:spacing w:val="10"/>
                <w:sz w:val="20"/>
              </w:rPr>
            </w:pPr>
            <w:r w:rsidRPr="00EF360E">
              <w:rPr>
                <w:rFonts w:ascii="IPAex明朝" w:eastAsia="IPAex明朝" w:hAnsi="IPAex明朝" w:hint="eastAsia"/>
                <w:spacing w:val="10"/>
                <w:sz w:val="20"/>
              </w:rPr>
              <w:t>・来校者への入学案内、生徒ケア、セミナー営業、教材販売</w:t>
            </w:r>
          </w:p>
          <w:p w14:paraId="250210A2" w14:textId="77777777" w:rsidR="00EF360E" w:rsidRPr="00EF360E" w:rsidRDefault="00EF360E" w:rsidP="00EF360E">
            <w:pPr>
              <w:kinsoku w:val="0"/>
              <w:overflowPunct w:val="0"/>
              <w:autoSpaceDE w:val="0"/>
              <w:autoSpaceDN w:val="0"/>
              <w:spacing w:line="280" w:lineRule="exact"/>
              <w:jc w:val="left"/>
              <w:rPr>
                <w:rFonts w:ascii="IPAex明朝" w:eastAsia="IPAex明朝" w:hAnsi="IPAex明朝"/>
                <w:spacing w:val="10"/>
                <w:sz w:val="20"/>
              </w:rPr>
            </w:pPr>
            <w:r w:rsidRPr="00EF360E">
              <w:rPr>
                <w:rFonts w:ascii="IPAex明朝" w:eastAsia="IPAex明朝" w:hAnsi="IPAex明朝" w:hint="eastAsia"/>
                <w:spacing w:val="10"/>
                <w:sz w:val="20"/>
              </w:rPr>
              <w:t>・来校者の入校カウンセリングと既存生徒のカウンセリング</w:t>
            </w:r>
          </w:p>
          <w:p w14:paraId="5B44DD35" w14:textId="77777777" w:rsidR="00EF360E" w:rsidRPr="00EF360E" w:rsidRDefault="00EF360E" w:rsidP="00EF360E">
            <w:pPr>
              <w:kinsoku w:val="0"/>
              <w:overflowPunct w:val="0"/>
              <w:autoSpaceDE w:val="0"/>
              <w:autoSpaceDN w:val="0"/>
              <w:spacing w:line="280" w:lineRule="exact"/>
              <w:jc w:val="left"/>
              <w:rPr>
                <w:rFonts w:ascii="IPAex明朝" w:eastAsia="IPAex明朝" w:hAnsi="IPAex明朝"/>
                <w:spacing w:val="10"/>
                <w:sz w:val="20"/>
              </w:rPr>
            </w:pPr>
            <w:r w:rsidRPr="00EF360E">
              <w:rPr>
                <w:rFonts w:ascii="IPAex明朝" w:eastAsia="IPAex明朝" w:hAnsi="IPAex明朝" w:hint="eastAsia"/>
                <w:spacing w:val="10"/>
                <w:sz w:val="20"/>
              </w:rPr>
              <w:t>・レッスンの継続営業</w:t>
            </w:r>
          </w:p>
          <w:p w14:paraId="7BE72998" w14:textId="5F41A288" w:rsidR="00EF360E" w:rsidRPr="00EF360E" w:rsidRDefault="00EF360E" w:rsidP="00EF360E">
            <w:pPr>
              <w:kinsoku w:val="0"/>
              <w:overflowPunct w:val="0"/>
              <w:autoSpaceDE w:val="0"/>
              <w:autoSpaceDN w:val="0"/>
              <w:spacing w:line="280" w:lineRule="exact"/>
              <w:jc w:val="left"/>
              <w:rPr>
                <w:rFonts w:ascii="IPAex明朝" w:eastAsia="IPAex明朝" w:hAnsi="IPAex明朝"/>
                <w:spacing w:val="10"/>
                <w:sz w:val="20"/>
              </w:rPr>
            </w:pPr>
            <w:r w:rsidRPr="00EF360E">
              <w:rPr>
                <w:rFonts w:ascii="IPAex明朝" w:eastAsia="IPAex明朝" w:hAnsi="IPAex明朝" w:hint="eastAsia"/>
                <w:spacing w:val="10"/>
                <w:sz w:val="20"/>
              </w:rPr>
              <w:t>・現在約</w:t>
            </w:r>
            <w:r w:rsidR="00A057EE">
              <w:rPr>
                <w:rFonts w:ascii="IPAex明朝" w:eastAsia="IPAex明朝" w:hAnsi="IPAex明朝" w:hint="eastAsia"/>
                <w:spacing w:val="10"/>
                <w:sz w:val="20"/>
              </w:rPr>
              <w:t>〇〇</w:t>
            </w:r>
            <w:r w:rsidRPr="00EF360E">
              <w:rPr>
                <w:rFonts w:ascii="IPAex明朝" w:eastAsia="IPAex明朝" w:hAnsi="IPAex明朝" w:hint="eastAsia"/>
                <w:spacing w:val="10"/>
                <w:sz w:val="20"/>
              </w:rPr>
              <w:t>名の生徒を担当</w:t>
            </w:r>
          </w:p>
          <w:p w14:paraId="6E33A946" w14:textId="2AE3A87A" w:rsidR="00EF360E" w:rsidRPr="00EF360E" w:rsidRDefault="00EF360E" w:rsidP="00EF360E">
            <w:pPr>
              <w:kinsoku w:val="0"/>
              <w:overflowPunct w:val="0"/>
              <w:autoSpaceDE w:val="0"/>
              <w:autoSpaceDN w:val="0"/>
              <w:spacing w:line="280" w:lineRule="exact"/>
              <w:jc w:val="left"/>
              <w:rPr>
                <w:rFonts w:ascii="IPAex明朝" w:eastAsia="IPAex明朝" w:hAnsi="IPAex明朝"/>
                <w:spacing w:val="10"/>
                <w:sz w:val="20"/>
              </w:rPr>
            </w:pPr>
            <w:r w:rsidRPr="00EF360E">
              <w:rPr>
                <w:rFonts w:ascii="IPAex明朝" w:eastAsia="IPAex明朝" w:hAnsi="IPAex明朝" w:hint="eastAsia"/>
                <w:spacing w:val="10"/>
                <w:sz w:val="20"/>
              </w:rPr>
              <w:t>・担当レッスン数週</w:t>
            </w:r>
            <w:r w:rsidR="00A057EE">
              <w:rPr>
                <w:rFonts w:ascii="IPAex明朝" w:eastAsia="IPAex明朝" w:hAnsi="IPAex明朝" w:hint="eastAsia"/>
                <w:spacing w:val="10"/>
                <w:sz w:val="20"/>
              </w:rPr>
              <w:t>〇〇</w:t>
            </w:r>
            <w:r w:rsidRPr="00EF360E">
              <w:rPr>
                <w:rFonts w:ascii="IPAex明朝" w:eastAsia="IPAex明朝" w:hAnsi="IPAex明朝" w:hint="eastAsia"/>
                <w:spacing w:val="10"/>
                <w:sz w:val="20"/>
              </w:rPr>
              <w:t>コマ</w:t>
            </w:r>
          </w:p>
          <w:p w14:paraId="4EF1C26A" w14:textId="77777777" w:rsidR="00EF360E" w:rsidRPr="00EF360E" w:rsidRDefault="00EF360E" w:rsidP="00EF360E">
            <w:pPr>
              <w:kinsoku w:val="0"/>
              <w:overflowPunct w:val="0"/>
              <w:autoSpaceDE w:val="0"/>
              <w:autoSpaceDN w:val="0"/>
              <w:spacing w:line="280" w:lineRule="exact"/>
              <w:jc w:val="left"/>
              <w:rPr>
                <w:rFonts w:ascii="IPAex明朝" w:eastAsia="IPAex明朝" w:hAnsi="IPAex明朝"/>
                <w:spacing w:val="10"/>
                <w:sz w:val="20"/>
              </w:rPr>
            </w:pPr>
            <w:r w:rsidRPr="00EF360E">
              <w:rPr>
                <w:rFonts w:ascii="IPAex明朝" w:eastAsia="IPAex明朝" w:hAnsi="IPAex明朝" w:hint="eastAsia"/>
                <w:spacing w:val="10"/>
                <w:sz w:val="20"/>
              </w:rPr>
              <w:t>【成果】</w:t>
            </w:r>
          </w:p>
          <w:p w14:paraId="2BBC2A36" w14:textId="01F8C478" w:rsidR="00EF360E" w:rsidRPr="00EF360E" w:rsidRDefault="00EF360E" w:rsidP="00EF360E">
            <w:pPr>
              <w:kinsoku w:val="0"/>
              <w:overflowPunct w:val="0"/>
              <w:autoSpaceDE w:val="0"/>
              <w:autoSpaceDN w:val="0"/>
              <w:spacing w:line="280" w:lineRule="exact"/>
              <w:jc w:val="left"/>
              <w:rPr>
                <w:rFonts w:ascii="IPAex明朝" w:eastAsia="IPAex明朝" w:hAnsi="IPAex明朝"/>
                <w:spacing w:val="10"/>
                <w:sz w:val="20"/>
              </w:rPr>
            </w:pPr>
            <w:r w:rsidRPr="00EF360E">
              <w:rPr>
                <w:rFonts w:ascii="IPAex明朝" w:eastAsia="IPAex明朝" w:hAnsi="IPAex明朝" w:hint="eastAsia"/>
                <w:spacing w:val="10"/>
                <w:sz w:val="20"/>
              </w:rPr>
              <w:t>・英検指導：約</w:t>
            </w:r>
            <w:r w:rsidR="00A057EE">
              <w:rPr>
                <w:rFonts w:ascii="IPAex明朝" w:eastAsia="IPAex明朝" w:hAnsi="IPAex明朝" w:hint="eastAsia"/>
                <w:spacing w:val="10"/>
                <w:sz w:val="20"/>
              </w:rPr>
              <w:t>〇〇</w:t>
            </w:r>
            <w:r w:rsidRPr="00EF360E">
              <w:rPr>
                <w:rFonts w:ascii="IPAex明朝" w:eastAsia="IPAex明朝" w:hAnsi="IPAex明朝" w:hint="eastAsia"/>
                <w:spacing w:val="10"/>
                <w:sz w:val="20"/>
              </w:rPr>
              <w:t>名合格</w:t>
            </w:r>
          </w:p>
          <w:p w14:paraId="6CAC1AF4" w14:textId="72B98C48" w:rsidR="00EF360E" w:rsidRPr="00EF360E" w:rsidRDefault="00EF360E" w:rsidP="00EF360E">
            <w:pPr>
              <w:kinsoku w:val="0"/>
              <w:overflowPunct w:val="0"/>
              <w:autoSpaceDE w:val="0"/>
              <w:autoSpaceDN w:val="0"/>
              <w:spacing w:line="280" w:lineRule="exact"/>
              <w:jc w:val="left"/>
              <w:rPr>
                <w:rFonts w:ascii="IPAex明朝" w:eastAsia="IPAex明朝" w:hAnsi="IPAex明朝"/>
                <w:spacing w:val="10"/>
                <w:sz w:val="20"/>
              </w:rPr>
            </w:pPr>
            <w:r w:rsidRPr="00EF360E">
              <w:rPr>
                <w:rFonts w:ascii="IPAex明朝" w:eastAsia="IPAex明朝" w:hAnsi="IPAex明朝" w:hint="eastAsia"/>
                <w:spacing w:val="10"/>
                <w:sz w:val="20"/>
              </w:rPr>
              <w:t>・</w:t>
            </w:r>
            <w:r w:rsidR="00A057EE">
              <w:rPr>
                <w:rFonts w:ascii="IPAex明朝" w:eastAsia="IPAex明朝" w:hAnsi="IPAex明朝" w:hint="eastAsia"/>
                <w:spacing w:val="10"/>
                <w:sz w:val="20"/>
              </w:rPr>
              <w:t>〇</w:t>
            </w:r>
            <w:r w:rsidRPr="00EF360E">
              <w:rPr>
                <w:rFonts w:ascii="IPAex明朝" w:eastAsia="IPAex明朝" w:hAnsi="IPAex明朝" w:hint="eastAsia"/>
                <w:spacing w:val="10"/>
                <w:sz w:val="20"/>
              </w:rPr>
              <w:t>月末更新率</w:t>
            </w:r>
            <w:r w:rsidR="00A057EE">
              <w:rPr>
                <w:rFonts w:ascii="IPAex明朝" w:eastAsia="IPAex明朝" w:hAnsi="IPAex明朝" w:hint="eastAsia"/>
                <w:spacing w:val="10"/>
                <w:sz w:val="20"/>
              </w:rPr>
              <w:t>〇〇</w:t>
            </w:r>
            <w:r w:rsidRPr="00EF360E">
              <w:rPr>
                <w:rFonts w:ascii="IPAex明朝" w:eastAsia="IPAex明朝" w:hAnsi="IPAex明朝" w:hint="eastAsia"/>
                <w:spacing w:val="10"/>
                <w:sz w:val="20"/>
              </w:rPr>
              <w:t>％以上をキープ</w:t>
            </w:r>
          </w:p>
          <w:p w14:paraId="2192EB78" w14:textId="7D6FD87B" w:rsidR="00EF360E" w:rsidRPr="00EF360E" w:rsidRDefault="00EF360E" w:rsidP="00EF360E">
            <w:pPr>
              <w:kinsoku w:val="0"/>
              <w:overflowPunct w:val="0"/>
              <w:autoSpaceDE w:val="0"/>
              <w:autoSpaceDN w:val="0"/>
              <w:spacing w:line="280" w:lineRule="exact"/>
              <w:jc w:val="left"/>
              <w:rPr>
                <w:rFonts w:ascii="IPAex明朝" w:eastAsia="IPAex明朝" w:hAnsi="IPAex明朝"/>
                <w:spacing w:val="10"/>
                <w:sz w:val="20"/>
              </w:rPr>
            </w:pPr>
            <w:r w:rsidRPr="00EF360E">
              <w:rPr>
                <w:rFonts w:ascii="IPAex明朝" w:eastAsia="IPAex明朝" w:hAnsi="IPAex明朝" w:hint="eastAsia"/>
                <w:spacing w:val="10"/>
                <w:sz w:val="20"/>
              </w:rPr>
              <w:t>・</w:t>
            </w:r>
            <w:r w:rsidR="00A057EE">
              <w:rPr>
                <w:rFonts w:ascii="IPAex明朝" w:eastAsia="IPAex明朝" w:hAnsi="IPAex明朝" w:hint="eastAsia"/>
                <w:spacing w:val="10"/>
                <w:sz w:val="20"/>
              </w:rPr>
              <w:t>〇〇〇〇</w:t>
            </w:r>
            <w:r w:rsidRPr="00EF360E">
              <w:rPr>
                <w:rFonts w:ascii="IPAex明朝" w:eastAsia="IPAex明朝" w:hAnsi="IPAex明朝" w:hint="eastAsia"/>
                <w:spacing w:val="10"/>
                <w:sz w:val="20"/>
              </w:rPr>
              <w:t>年度プライベート切替</w:t>
            </w:r>
            <w:r w:rsidR="00A057EE">
              <w:rPr>
                <w:rFonts w:ascii="IPAex明朝" w:eastAsia="IPAex明朝" w:hAnsi="IPAex明朝" w:hint="eastAsia"/>
                <w:spacing w:val="10"/>
                <w:sz w:val="20"/>
              </w:rPr>
              <w:t>〇</w:t>
            </w:r>
            <w:r w:rsidRPr="00EF360E">
              <w:rPr>
                <w:rFonts w:ascii="IPAex明朝" w:eastAsia="IPAex明朝" w:hAnsi="IPAex明朝" w:hint="eastAsia"/>
                <w:spacing w:val="10"/>
                <w:sz w:val="20"/>
              </w:rPr>
              <w:t>件、追加受講獲得</w:t>
            </w:r>
            <w:r w:rsidR="00A057EE">
              <w:rPr>
                <w:rFonts w:ascii="IPAex明朝" w:eastAsia="IPAex明朝" w:hAnsi="IPAex明朝" w:hint="eastAsia"/>
                <w:spacing w:val="10"/>
                <w:sz w:val="20"/>
              </w:rPr>
              <w:t>〇</w:t>
            </w:r>
            <w:r w:rsidRPr="00EF360E">
              <w:rPr>
                <w:rFonts w:ascii="IPAex明朝" w:eastAsia="IPAex明朝" w:hAnsi="IPAex明朝" w:hint="eastAsia"/>
                <w:spacing w:val="10"/>
                <w:sz w:val="20"/>
              </w:rPr>
              <w:t>件</w:t>
            </w:r>
          </w:p>
          <w:p w14:paraId="1C601291" w14:textId="38684218" w:rsidR="00EF360E" w:rsidRPr="00EF360E" w:rsidRDefault="00EF360E" w:rsidP="00EF360E">
            <w:pPr>
              <w:kinsoku w:val="0"/>
              <w:overflowPunct w:val="0"/>
              <w:autoSpaceDE w:val="0"/>
              <w:autoSpaceDN w:val="0"/>
              <w:spacing w:line="280" w:lineRule="exact"/>
              <w:jc w:val="left"/>
              <w:rPr>
                <w:rFonts w:ascii="IPAex明朝" w:eastAsia="IPAex明朝" w:hAnsi="IPAex明朝"/>
                <w:spacing w:val="10"/>
                <w:sz w:val="20"/>
              </w:rPr>
            </w:pPr>
            <w:r w:rsidRPr="00EF360E">
              <w:rPr>
                <w:rFonts w:ascii="IPAex明朝" w:eastAsia="IPAex明朝" w:hAnsi="IPAex明朝" w:hint="eastAsia"/>
                <w:spacing w:val="10"/>
                <w:sz w:val="20"/>
              </w:rPr>
              <w:t>・</w:t>
            </w:r>
            <w:r w:rsidR="00A057EE">
              <w:rPr>
                <w:rFonts w:ascii="IPAex明朝" w:eastAsia="IPAex明朝" w:hAnsi="IPAex明朝" w:hint="eastAsia"/>
                <w:spacing w:val="10"/>
                <w:sz w:val="20"/>
              </w:rPr>
              <w:t>〇〇〇〇</w:t>
            </w:r>
            <w:r w:rsidRPr="00EF360E">
              <w:rPr>
                <w:rFonts w:ascii="IPAex明朝" w:eastAsia="IPAex明朝" w:hAnsi="IPAex明朝" w:hint="eastAsia"/>
                <w:spacing w:val="10"/>
                <w:sz w:val="20"/>
              </w:rPr>
              <w:t>年夏セミナー売上：学校目標</w:t>
            </w:r>
            <w:r w:rsidR="00A057EE">
              <w:rPr>
                <w:rFonts w:ascii="IPAex明朝" w:eastAsia="IPAex明朝" w:hAnsi="IPAex明朝" w:hint="eastAsia"/>
                <w:spacing w:val="10"/>
                <w:sz w:val="20"/>
              </w:rPr>
              <w:t>〇〇〇</w:t>
            </w:r>
            <w:r w:rsidRPr="00EF360E">
              <w:rPr>
                <w:rFonts w:ascii="IPAex明朝" w:eastAsia="IPAex明朝" w:hAnsi="IPAex明朝" w:hint="eastAsia"/>
                <w:spacing w:val="10"/>
                <w:sz w:val="20"/>
              </w:rPr>
              <w:t>％達成、個人目標</w:t>
            </w:r>
            <w:r w:rsidR="00A057EE">
              <w:rPr>
                <w:rFonts w:ascii="IPAex明朝" w:eastAsia="IPAex明朝" w:hAnsi="IPAex明朝" w:hint="eastAsia"/>
                <w:spacing w:val="10"/>
                <w:sz w:val="20"/>
              </w:rPr>
              <w:t>〇〇〇</w:t>
            </w:r>
            <w:r w:rsidRPr="00EF360E">
              <w:rPr>
                <w:rFonts w:ascii="IPAex明朝" w:eastAsia="IPAex明朝" w:hAnsi="IPAex明朝" w:hint="eastAsia"/>
                <w:spacing w:val="10"/>
                <w:sz w:val="20"/>
              </w:rPr>
              <w:t>％達成</w:t>
            </w:r>
          </w:p>
          <w:p w14:paraId="2CB51274" w14:textId="181EF38A" w:rsidR="00EF360E" w:rsidRPr="00EF360E" w:rsidRDefault="00EF360E" w:rsidP="00EF360E">
            <w:pPr>
              <w:kinsoku w:val="0"/>
              <w:overflowPunct w:val="0"/>
              <w:autoSpaceDE w:val="0"/>
              <w:autoSpaceDN w:val="0"/>
              <w:spacing w:line="280" w:lineRule="exact"/>
              <w:jc w:val="left"/>
              <w:rPr>
                <w:rFonts w:ascii="IPAex明朝" w:eastAsia="IPAex明朝" w:hAnsi="IPAex明朝"/>
                <w:spacing w:val="10"/>
                <w:sz w:val="20"/>
              </w:rPr>
            </w:pPr>
            <w:r w:rsidRPr="00EF360E">
              <w:rPr>
                <w:rFonts w:ascii="IPAex明朝" w:eastAsia="IPAex明朝" w:hAnsi="IPAex明朝" w:hint="eastAsia"/>
                <w:spacing w:val="10"/>
                <w:sz w:val="20"/>
              </w:rPr>
              <w:t>・</w:t>
            </w:r>
            <w:r w:rsidR="00A057EE">
              <w:rPr>
                <w:rFonts w:ascii="IPAex明朝" w:eastAsia="IPAex明朝" w:hAnsi="IPAex明朝" w:hint="eastAsia"/>
                <w:spacing w:val="10"/>
                <w:sz w:val="20"/>
              </w:rPr>
              <w:t>〇〇〇〇</w:t>
            </w:r>
            <w:r w:rsidRPr="00EF360E">
              <w:rPr>
                <w:rFonts w:ascii="IPAex明朝" w:eastAsia="IPAex明朝" w:hAnsi="IPAex明朝" w:hint="eastAsia"/>
                <w:spacing w:val="10"/>
                <w:sz w:val="20"/>
              </w:rPr>
              <w:t>年夏教材売上：学校目標</w:t>
            </w:r>
            <w:r w:rsidR="00A057EE">
              <w:rPr>
                <w:rFonts w:ascii="IPAex明朝" w:eastAsia="IPAex明朝" w:hAnsi="IPAex明朝" w:hint="eastAsia"/>
                <w:spacing w:val="10"/>
                <w:sz w:val="20"/>
              </w:rPr>
              <w:t>〇〇〇</w:t>
            </w:r>
            <w:r w:rsidRPr="00EF360E">
              <w:rPr>
                <w:rFonts w:ascii="IPAex明朝" w:eastAsia="IPAex明朝" w:hAnsi="IPAex明朝" w:hint="eastAsia"/>
                <w:spacing w:val="10"/>
                <w:sz w:val="20"/>
              </w:rPr>
              <w:t>％達成、個人目標</w:t>
            </w:r>
            <w:r w:rsidR="00A057EE">
              <w:rPr>
                <w:rFonts w:ascii="IPAex明朝" w:eastAsia="IPAex明朝" w:hAnsi="IPAex明朝" w:hint="eastAsia"/>
                <w:spacing w:val="10"/>
                <w:sz w:val="20"/>
              </w:rPr>
              <w:t>〇〇〇</w:t>
            </w:r>
            <w:r w:rsidRPr="00EF360E">
              <w:rPr>
                <w:rFonts w:ascii="IPAex明朝" w:eastAsia="IPAex明朝" w:hAnsi="IPAex明朝" w:hint="eastAsia"/>
                <w:spacing w:val="10"/>
                <w:sz w:val="20"/>
              </w:rPr>
              <w:t>％達成</w:t>
            </w:r>
          </w:p>
          <w:p w14:paraId="3991B472" w14:textId="77777777" w:rsidR="00EF360E" w:rsidRPr="00EF360E" w:rsidRDefault="00EF360E" w:rsidP="00EF360E">
            <w:pPr>
              <w:kinsoku w:val="0"/>
              <w:overflowPunct w:val="0"/>
              <w:autoSpaceDE w:val="0"/>
              <w:autoSpaceDN w:val="0"/>
              <w:spacing w:line="280" w:lineRule="exact"/>
              <w:jc w:val="left"/>
              <w:rPr>
                <w:rFonts w:ascii="IPAex明朝" w:eastAsia="IPAex明朝" w:hAnsi="IPAex明朝"/>
                <w:spacing w:val="10"/>
                <w:sz w:val="20"/>
              </w:rPr>
            </w:pPr>
            <w:r w:rsidRPr="00EF360E">
              <w:rPr>
                <w:rFonts w:ascii="IPAex明朝" w:eastAsia="IPAex明朝" w:hAnsi="IPAex明朝" w:hint="eastAsia"/>
                <w:spacing w:val="10"/>
                <w:sz w:val="20"/>
              </w:rPr>
              <w:t>【工夫した点】</w:t>
            </w:r>
          </w:p>
          <w:p w14:paraId="25C45E1F" w14:textId="77777777" w:rsidR="00EF360E" w:rsidRPr="00EF360E" w:rsidRDefault="00EF360E" w:rsidP="00EF360E">
            <w:pPr>
              <w:kinsoku w:val="0"/>
              <w:overflowPunct w:val="0"/>
              <w:autoSpaceDE w:val="0"/>
              <w:autoSpaceDN w:val="0"/>
              <w:spacing w:line="280" w:lineRule="exact"/>
              <w:jc w:val="left"/>
              <w:rPr>
                <w:rFonts w:ascii="IPAex明朝" w:eastAsia="IPAex明朝" w:hAnsi="IPAex明朝"/>
                <w:spacing w:val="10"/>
                <w:sz w:val="20"/>
              </w:rPr>
            </w:pPr>
            <w:r w:rsidRPr="00EF360E">
              <w:rPr>
                <w:rFonts w:ascii="IPAex明朝" w:eastAsia="IPAex明朝" w:hAnsi="IPAex明朝" w:hint="eastAsia"/>
                <w:spacing w:val="10"/>
                <w:sz w:val="20"/>
              </w:rPr>
              <w:t>・質の高いレッスン提供、日々の生徒ケア保護者とのコミュニケーションを通して信頼関係を構築するようにしました。</w:t>
            </w:r>
          </w:p>
          <w:p w14:paraId="795B8388" w14:textId="77777777" w:rsidR="00EF360E" w:rsidRPr="00EF360E" w:rsidRDefault="00EF360E" w:rsidP="00EF360E">
            <w:pPr>
              <w:kinsoku w:val="0"/>
              <w:overflowPunct w:val="0"/>
              <w:autoSpaceDE w:val="0"/>
              <w:autoSpaceDN w:val="0"/>
              <w:spacing w:line="280" w:lineRule="exact"/>
              <w:jc w:val="left"/>
              <w:rPr>
                <w:rFonts w:ascii="IPAex明朝" w:eastAsia="IPAex明朝" w:hAnsi="IPAex明朝"/>
                <w:spacing w:val="10"/>
                <w:sz w:val="20"/>
              </w:rPr>
            </w:pPr>
            <w:r w:rsidRPr="00EF360E">
              <w:rPr>
                <w:rFonts w:ascii="IPAex明朝" w:eastAsia="IPAex明朝" w:hAnsi="IPAex明朝" w:hint="eastAsia"/>
                <w:spacing w:val="10"/>
                <w:sz w:val="20"/>
              </w:rPr>
              <w:t>・カウンセリングや生徒フォローを通して各生徒の目標に向けて最適なレッスン提案を心掛けました。</w:t>
            </w:r>
          </w:p>
          <w:p w14:paraId="46D1E20E" w14:textId="77777777" w:rsidR="00EF360E" w:rsidRPr="00EF360E" w:rsidRDefault="00EF360E" w:rsidP="00EF360E">
            <w:pPr>
              <w:kinsoku w:val="0"/>
              <w:overflowPunct w:val="0"/>
              <w:autoSpaceDE w:val="0"/>
              <w:autoSpaceDN w:val="0"/>
              <w:spacing w:line="280" w:lineRule="exact"/>
              <w:jc w:val="left"/>
              <w:rPr>
                <w:rFonts w:ascii="IPAex明朝" w:eastAsia="IPAex明朝" w:hAnsi="IPAex明朝"/>
                <w:spacing w:val="10"/>
                <w:sz w:val="20"/>
              </w:rPr>
            </w:pPr>
            <w:r w:rsidRPr="00EF360E">
              <w:rPr>
                <w:rFonts w:ascii="IPAex明朝" w:eastAsia="IPAex明朝" w:hAnsi="IPAex明朝" w:hint="eastAsia"/>
                <w:spacing w:val="10"/>
                <w:sz w:val="20"/>
              </w:rPr>
              <w:t>・生徒の性格、興味、学校や家庭の予定等をヒアリングし、把握することによってそれぞれに合ったレッスンプランニングとスケジューリングを行いました。</w:t>
            </w:r>
          </w:p>
          <w:p w14:paraId="7CDA116B" w14:textId="77777777" w:rsidR="00EF360E" w:rsidRPr="00EF360E" w:rsidRDefault="00EF360E" w:rsidP="00EF360E">
            <w:pPr>
              <w:kinsoku w:val="0"/>
              <w:overflowPunct w:val="0"/>
              <w:autoSpaceDE w:val="0"/>
              <w:autoSpaceDN w:val="0"/>
              <w:spacing w:line="280" w:lineRule="exact"/>
              <w:jc w:val="left"/>
              <w:rPr>
                <w:rFonts w:ascii="IPAex明朝" w:eastAsia="IPAex明朝" w:hAnsi="IPAex明朝"/>
                <w:spacing w:val="10"/>
                <w:sz w:val="20"/>
              </w:rPr>
            </w:pPr>
            <w:r w:rsidRPr="00EF360E">
              <w:rPr>
                <w:rFonts w:ascii="IPAex明朝" w:eastAsia="IPAex明朝" w:hAnsi="IPAex明朝" w:hint="eastAsia"/>
                <w:spacing w:val="10"/>
                <w:sz w:val="20"/>
              </w:rPr>
              <w:t>・日々きめ細やかな生徒ケア・保護者へのフィードバック・寄り添うコミュニケーションを心掛けることで退学者を未然に防ぐようにしていました。</w:t>
            </w:r>
          </w:p>
          <w:p w14:paraId="79C34B28" w14:textId="54DB2A02" w:rsidR="00EF360E" w:rsidRDefault="00EF360E" w:rsidP="00EF360E">
            <w:pPr>
              <w:kinsoku w:val="0"/>
              <w:overflowPunct w:val="0"/>
              <w:autoSpaceDE w:val="0"/>
              <w:autoSpaceDN w:val="0"/>
              <w:spacing w:line="280" w:lineRule="exact"/>
              <w:jc w:val="left"/>
              <w:rPr>
                <w:rFonts w:ascii="IPAex明朝" w:eastAsia="IPAex明朝" w:hAnsi="IPAex明朝"/>
                <w:sz w:val="20"/>
              </w:rPr>
            </w:pPr>
            <w:r w:rsidRPr="00EF360E">
              <w:rPr>
                <w:rFonts w:ascii="IPAex明朝" w:eastAsia="IPAex明朝" w:hAnsi="IPAex明朝" w:hint="eastAsia"/>
                <w:spacing w:val="10"/>
                <w:sz w:val="20"/>
              </w:rPr>
              <w:t>・「レッスンを売る」よりは「生徒の英語力を伸ばすためには何ができるのか」のマインドを大切にし自信をもってレッスン提案をすることで獲得につなげることができました。</w:t>
            </w:r>
          </w:p>
        </w:tc>
      </w:tr>
    </w:tbl>
    <w:p w14:paraId="429B16FA" w14:textId="77777777" w:rsidR="004C2D4E" w:rsidRDefault="004C2D4E"/>
    <w:p w14:paraId="52CD510E" w14:textId="77777777" w:rsidR="004C2D4E" w:rsidRDefault="004C2D4E">
      <w:pPr>
        <w:spacing w:line="380" w:lineRule="exact"/>
        <w:rPr>
          <w:rFonts w:ascii="IPAex明朝" w:eastAsia="IPAex明朝" w:hAnsi="IPAex明朝"/>
          <w:spacing w:val="10"/>
          <w:sz w:val="20"/>
        </w:rPr>
      </w:pPr>
    </w:p>
    <w:p w14:paraId="29AB76EE" w14:textId="77777777" w:rsidR="004C2D4E" w:rsidRDefault="007D3124">
      <w:pPr>
        <w:spacing w:line="380" w:lineRule="exact"/>
        <w:rPr>
          <w:rFonts w:ascii="IPAex明朝" w:eastAsia="IPAex明朝" w:hAnsi="IPAex明朝"/>
          <w:b/>
          <w:spacing w:val="10"/>
          <w:sz w:val="20"/>
        </w:rPr>
      </w:pPr>
      <w:r>
        <w:rPr>
          <w:rFonts w:ascii="IPAex明朝" w:eastAsia="IPAex明朝" w:hAnsi="IPAex明朝" w:hint="eastAsia"/>
          <w:b/>
          <w:spacing w:val="10"/>
          <w:sz w:val="20"/>
        </w:rPr>
        <w:t>■活かせる経験・知識・技術</w:t>
      </w:r>
    </w:p>
    <w:p w14:paraId="31FE5111" w14:textId="2193BFEF" w:rsidR="004C2D4E" w:rsidRDefault="007D3124">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hint="eastAsia"/>
          <w:spacing w:val="10"/>
          <w:sz w:val="20"/>
        </w:rPr>
        <w:t>・提案力</w:t>
      </w:r>
      <w:r>
        <w:rPr>
          <w:rFonts w:ascii="IPAex明朝" w:eastAsia="IPAex明朝" w:hAnsi="IPAex明朝" w:hint="eastAsia"/>
          <w:spacing w:val="10"/>
          <w:sz w:val="20"/>
        </w:rPr>
        <w:cr/>
        <w:t>学習カウンセリングで保護者から悩み相談や今後の目標等のヒアリングをし、お子様に合わせた英語学習の目標設定や、その完遂に向けたアドバイスやレッスンを提案する力がある</w:t>
      </w:r>
      <w:r w:rsidR="00047F74">
        <w:rPr>
          <w:rFonts w:ascii="IPAex明朝" w:eastAsia="IPAex明朝" w:hAnsi="IPAex明朝" w:hint="eastAsia"/>
          <w:spacing w:val="10"/>
          <w:sz w:val="20"/>
        </w:rPr>
        <w:t>思っております</w:t>
      </w:r>
      <w:r>
        <w:rPr>
          <w:rFonts w:ascii="IPAex明朝" w:eastAsia="IPAex明朝" w:hAnsi="IPAex明朝" w:hint="eastAsia"/>
          <w:spacing w:val="10"/>
          <w:sz w:val="20"/>
        </w:rPr>
        <w:t>。生徒の強みだけでなく弱</w:t>
      </w:r>
      <w:r>
        <w:rPr>
          <w:rFonts w:ascii="IPAex明朝" w:eastAsia="IPAex明朝" w:hAnsi="IPAex明朝" w:hint="eastAsia"/>
          <w:spacing w:val="10"/>
          <w:sz w:val="20"/>
        </w:rPr>
        <w:lastRenderedPageBreak/>
        <w:t>点を見抜き、追加受講獲得に繋がることを得意と</w:t>
      </w:r>
      <w:r w:rsidR="001547AB">
        <w:rPr>
          <w:rFonts w:ascii="IPAex明朝" w:eastAsia="IPAex明朝" w:hAnsi="IPAex明朝" w:hint="eastAsia"/>
          <w:spacing w:val="10"/>
          <w:sz w:val="20"/>
        </w:rPr>
        <w:t>しています</w:t>
      </w:r>
      <w:r>
        <w:rPr>
          <w:rFonts w:ascii="IPAex明朝" w:eastAsia="IPAex明朝" w:hAnsi="IPAex明朝" w:hint="eastAsia"/>
          <w:spacing w:val="10"/>
          <w:sz w:val="20"/>
        </w:rPr>
        <w:t>。</w:t>
      </w:r>
      <w:r>
        <w:rPr>
          <w:rFonts w:ascii="IPAex明朝" w:eastAsia="IPAex明朝" w:hAnsi="IPAex明朝" w:hint="eastAsia"/>
          <w:spacing w:val="10"/>
          <w:sz w:val="20"/>
        </w:rPr>
        <w:cr/>
        <w:t>・粘り強い行動力</w:t>
      </w:r>
      <w:r>
        <w:rPr>
          <w:rFonts w:ascii="IPAex明朝" w:eastAsia="IPAex明朝" w:hAnsi="IPAex明朝" w:hint="eastAsia"/>
          <w:spacing w:val="10"/>
          <w:sz w:val="20"/>
        </w:rPr>
        <w:cr/>
        <w:t>案内を一度断られても試行錯誤し、英会話教室ならではの「個々の最適な学び」と「協働的な学び」の大切さを伝えてそれぞれの家庭のニーズに合わせたアプローチをすることで獲得に繋げることができ</w:t>
      </w:r>
      <w:r w:rsidR="001547AB">
        <w:rPr>
          <w:rFonts w:ascii="IPAex明朝" w:eastAsia="IPAex明朝" w:hAnsi="IPAex明朝" w:hint="eastAsia"/>
          <w:spacing w:val="10"/>
          <w:sz w:val="20"/>
        </w:rPr>
        <w:t>ます</w:t>
      </w:r>
      <w:r>
        <w:rPr>
          <w:rFonts w:ascii="IPAex明朝" w:eastAsia="IPAex明朝" w:hAnsi="IPAex明朝" w:hint="eastAsia"/>
          <w:spacing w:val="10"/>
          <w:sz w:val="20"/>
        </w:rPr>
        <w:t>。</w:t>
      </w:r>
      <w:r>
        <w:rPr>
          <w:rFonts w:ascii="IPAex明朝" w:eastAsia="IPAex明朝" w:hAnsi="IPAex明朝" w:hint="eastAsia"/>
          <w:spacing w:val="10"/>
          <w:sz w:val="20"/>
        </w:rPr>
        <w:cr/>
        <w:t>・関係構築力</w:t>
      </w:r>
      <w:r>
        <w:rPr>
          <w:rFonts w:ascii="IPAex明朝" w:eastAsia="IPAex明朝" w:hAnsi="IPAex明朝" w:hint="eastAsia"/>
          <w:spacing w:val="10"/>
          <w:sz w:val="20"/>
        </w:rPr>
        <w:cr/>
        <w:t>質の高いレッスン提供、日々生徒のメンタルケアや保護者とのコミュニケーションを通して信頼関係を構築する力が</w:t>
      </w:r>
      <w:r w:rsidR="001547AB">
        <w:rPr>
          <w:rFonts w:ascii="IPAex明朝" w:eastAsia="IPAex明朝" w:hAnsi="IPAex明朝" w:hint="eastAsia"/>
          <w:spacing w:val="10"/>
          <w:sz w:val="20"/>
        </w:rPr>
        <w:t>あります</w:t>
      </w:r>
      <w:r>
        <w:rPr>
          <w:rFonts w:ascii="IPAex明朝" w:eastAsia="IPAex明朝" w:hAnsi="IPAex明朝" w:hint="eastAsia"/>
          <w:spacing w:val="10"/>
          <w:sz w:val="20"/>
        </w:rPr>
        <w:t>。</w:t>
      </w:r>
    </w:p>
    <w:p w14:paraId="0478D365" w14:textId="77777777" w:rsidR="004C2D4E" w:rsidRPr="001547AB" w:rsidRDefault="004C2D4E">
      <w:pPr>
        <w:spacing w:line="380" w:lineRule="exact"/>
        <w:rPr>
          <w:rFonts w:ascii="IPAex明朝" w:eastAsia="IPAex明朝" w:hAnsi="IPAex明朝"/>
          <w:spacing w:val="10"/>
          <w:sz w:val="20"/>
        </w:rPr>
      </w:pPr>
    </w:p>
    <w:p w14:paraId="2A52717B" w14:textId="77777777" w:rsidR="004C2D4E" w:rsidRDefault="007D3124">
      <w:pPr>
        <w:spacing w:line="380" w:lineRule="exact"/>
        <w:rPr>
          <w:rFonts w:ascii="IPAex明朝" w:eastAsia="IPAex明朝" w:hAnsi="IPAex明朝"/>
          <w:b/>
          <w:spacing w:val="10"/>
          <w:sz w:val="20"/>
        </w:rPr>
      </w:pPr>
      <w:r>
        <w:rPr>
          <w:rFonts w:ascii="IPAex明朝" w:eastAsia="IPAex明朝" w:hAnsi="IPAex明朝" w:hint="eastAsia"/>
          <w:b/>
          <w:spacing w:val="10"/>
          <w:sz w:val="20"/>
        </w:rPr>
        <w:t>■資格</w:t>
      </w:r>
    </w:p>
    <w:p w14:paraId="37D84078" w14:textId="01E27466" w:rsidR="004C2D4E" w:rsidRDefault="007D3124">
      <w:pPr>
        <w:kinsoku w:val="0"/>
        <w:overflowPunct w:val="0"/>
        <w:autoSpaceDE w:val="0"/>
        <w:autoSpaceDN w:val="0"/>
        <w:spacing w:line="380" w:lineRule="exact"/>
        <w:ind w:firstLineChars="78" w:firstLine="156"/>
        <w:jc w:val="left"/>
        <w:rPr>
          <w:rFonts w:ascii="IPAex明朝" w:eastAsia="IPAex明朝" w:hAnsi="IPAex明朝"/>
          <w:spacing w:val="10"/>
          <w:sz w:val="20"/>
        </w:rPr>
      </w:pPr>
      <w:r>
        <w:rPr>
          <w:rFonts w:ascii="IPAex明朝" w:eastAsia="IPAex明朝" w:hAnsi="IPAex明朝" w:hint="eastAsia"/>
          <w:spacing w:val="10"/>
          <w:sz w:val="20"/>
        </w:rPr>
        <w:t>・英検準</w:t>
      </w:r>
      <w:r w:rsidR="00A057EE">
        <w:rPr>
          <w:rFonts w:ascii="IPAex明朝" w:eastAsia="IPAex明朝" w:hAnsi="IPAex明朝" w:hint="eastAsia"/>
          <w:spacing w:val="10"/>
          <w:sz w:val="20"/>
        </w:rPr>
        <w:t>〇</w:t>
      </w:r>
      <w:r>
        <w:rPr>
          <w:rFonts w:ascii="IPAex明朝" w:eastAsia="IPAex明朝" w:hAnsi="IPAex明朝" w:hint="eastAsia"/>
          <w:spacing w:val="10"/>
          <w:sz w:val="20"/>
        </w:rPr>
        <w:t>級 (</w:t>
      </w:r>
      <w:r w:rsidR="00A057EE">
        <w:rPr>
          <w:rFonts w:ascii="IPAex明朝" w:eastAsia="IPAex明朝" w:hAnsi="IPAex明朝" w:hint="eastAsia"/>
          <w:spacing w:val="10"/>
          <w:sz w:val="20"/>
        </w:rPr>
        <w:t>〇〇〇〇</w:t>
      </w:r>
      <w:r>
        <w:rPr>
          <w:rFonts w:ascii="IPAex明朝" w:eastAsia="IPAex明朝" w:hAnsi="IPAex明朝" w:hint="eastAsia"/>
          <w:spacing w:val="10"/>
          <w:sz w:val="20"/>
        </w:rPr>
        <w:t>年</w:t>
      </w:r>
      <w:r w:rsidR="00A057EE">
        <w:rPr>
          <w:rFonts w:ascii="IPAex明朝" w:eastAsia="IPAex明朝" w:hAnsi="IPAex明朝" w:hint="eastAsia"/>
          <w:spacing w:val="10"/>
          <w:sz w:val="20"/>
        </w:rPr>
        <w:t>〇</w:t>
      </w:r>
      <w:r>
        <w:rPr>
          <w:rFonts w:ascii="IPAex明朝" w:eastAsia="IPAex明朝" w:hAnsi="IPAex明朝" w:hint="eastAsia"/>
          <w:spacing w:val="10"/>
          <w:sz w:val="20"/>
        </w:rPr>
        <w:t>月)</w:t>
      </w:r>
    </w:p>
    <w:p w14:paraId="7E2E0BB0" w14:textId="5269CFFA" w:rsidR="004C2D4E" w:rsidRDefault="007D3124">
      <w:pPr>
        <w:kinsoku w:val="0"/>
        <w:overflowPunct w:val="0"/>
        <w:autoSpaceDE w:val="0"/>
        <w:autoSpaceDN w:val="0"/>
        <w:spacing w:line="380" w:lineRule="exact"/>
        <w:ind w:firstLineChars="78" w:firstLine="156"/>
        <w:jc w:val="left"/>
        <w:rPr>
          <w:rFonts w:ascii="IPAex明朝" w:eastAsia="IPAex明朝" w:hAnsi="IPAex明朝"/>
          <w:spacing w:val="10"/>
          <w:sz w:val="20"/>
        </w:rPr>
      </w:pPr>
      <w:r>
        <w:rPr>
          <w:rFonts w:ascii="IPAex明朝" w:eastAsia="IPAex明朝" w:hAnsi="IPAex明朝" w:hint="eastAsia"/>
          <w:spacing w:val="10"/>
          <w:sz w:val="20"/>
        </w:rPr>
        <w:t>・第一種運転免許普通自動車 (</w:t>
      </w:r>
      <w:r w:rsidR="00A057EE">
        <w:rPr>
          <w:rFonts w:ascii="IPAex明朝" w:eastAsia="IPAex明朝" w:hAnsi="IPAex明朝" w:hint="eastAsia"/>
          <w:spacing w:val="10"/>
          <w:sz w:val="20"/>
        </w:rPr>
        <w:t>〇〇〇〇</w:t>
      </w:r>
      <w:r>
        <w:rPr>
          <w:rFonts w:ascii="IPAex明朝" w:eastAsia="IPAex明朝" w:hAnsi="IPAex明朝" w:hint="eastAsia"/>
          <w:spacing w:val="10"/>
          <w:sz w:val="20"/>
        </w:rPr>
        <w:t>年</w:t>
      </w:r>
      <w:r w:rsidR="00A057EE">
        <w:rPr>
          <w:rFonts w:ascii="IPAex明朝" w:eastAsia="IPAex明朝" w:hAnsi="IPAex明朝" w:hint="eastAsia"/>
          <w:spacing w:val="10"/>
          <w:sz w:val="20"/>
        </w:rPr>
        <w:t>〇</w:t>
      </w:r>
      <w:r>
        <w:rPr>
          <w:rFonts w:ascii="IPAex明朝" w:eastAsia="IPAex明朝" w:hAnsi="IPAex明朝" w:hint="eastAsia"/>
          <w:spacing w:val="10"/>
          <w:sz w:val="20"/>
        </w:rPr>
        <w:t>月)</w:t>
      </w:r>
    </w:p>
    <w:p w14:paraId="478365CF" w14:textId="77777777" w:rsidR="004C2D4E" w:rsidRDefault="004C2D4E">
      <w:pPr>
        <w:spacing w:line="380" w:lineRule="exact"/>
        <w:ind w:leftChars="-1" w:left="-2"/>
        <w:rPr>
          <w:rFonts w:ascii="IPAex明朝" w:eastAsia="IPAex明朝" w:hAnsi="IPAex明朝"/>
          <w:spacing w:val="10"/>
          <w:sz w:val="20"/>
        </w:rPr>
      </w:pPr>
    </w:p>
    <w:p w14:paraId="16E58E3E" w14:textId="77777777" w:rsidR="004C2D4E" w:rsidRDefault="007D3124">
      <w:pPr>
        <w:spacing w:line="380" w:lineRule="exact"/>
        <w:rPr>
          <w:rFonts w:ascii="IPAex明朝" w:eastAsia="IPAex明朝" w:hAnsi="IPAex明朝"/>
          <w:b/>
          <w:spacing w:val="10"/>
          <w:sz w:val="20"/>
        </w:rPr>
      </w:pPr>
      <w:r>
        <w:rPr>
          <w:rFonts w:ascii="IPAex明朝" w:eastAsia="IPAex明朝" w:hAnsi="IPAex明朝" w:hint="eastAsia"/>
          <w:b/>
          <w:spacing w:val="10"/>
          <w:sz w:val="20"/>
        </w:rPr>
        <w:t>■語学</w:t>
      </w:r>
    </w:p>
    <w:p w14:paraId="7F8EA468" w14:textId="77777777" w:rsidR="004C2D4E" w:rsidRDefault="007D3124">
      <w:pPr>
        <w:spacing w:line="380" w:lineRule="exact"/>
        <w:ind w:firstLineChars="78" w:firstLine="156"/>
        <w:rPr>
          <w:rFonts w:ascii="IPAex明朝" w:eastAsia="IPAex明朝" w:hAnsi="IPAex明朝"/>
          <w:spacing w:val="10"/>
          <w:sz w:val="20"/>
        </w:rPr>
      </w:pPr>
      <w:r>
        <w:rPr>
          <w:rFonts w:ascii="IPAex明朝" w:eastAsia="IPAex明朝" w:hAnsi="IPAex明朝" w:hint="eastAsia"/>
          <w:spacing w:val="10"/>
          <w:sz w:val="20"/>
        </w:rPr>
        <w:t>・英語</w:t>
      </w:r>
    </w:p>
    <w:p w14:paraId="1E46195A" w14:textId="6D5D4246" w:rsidR="004C2D4E" w:rsidRDefault="007D3124">
      <w:pPr>
        <w:kinsoku w:val="0"/>
        <w:overflowPunct w:val="0"/>
        <w:autoSpaceDE w:val="0"/>
        <w:autoSpaceDN w:val="0"/>
        <w:spacing w:line="380" w:lineRule="exact"/>
        <w:ind w:leftChars="224" w:left="425"/>
        <w:jc w:val="left"/>
        <w:rPr>
          <w:rFonts w:ascii="IPAex明朝" w:eastAsia="IPAex明朝" w:hAnsi="IPAex明朝"/>
          <w:spacing w:val="10"/>
          <w:sz w:val="20"/>
        </w:rPr>
      </w:pPr>
      <w:r>
        <w:rPr>
          <w:rFonts w:ascii="IPAex明朝" w:eastAsia="IPAex明朝" w:hAnsi="IPAex明朝"/>
          <w:spacing w:val="10"/>
          <w:sz w:val="20"/>
        </w:rPr>
        <w:t>TOEIC：</w:t>
      </w:r>
      <w:r w:rsidR="00A057EE">
        <w:rPr>
          <w:rFonts w:ascii="IPAex明朝" w:eastAsia="IPAex明朝" w:hAnsi="IPAex明朝"/>
          <w:spacing w:val="10"/>
          <w:sz w:val="20"/>
        </w:rPr>
        <w:t>〇〇〇</w:t>
      </w:r>
      <w:r>
        <w:rPr>
          <w:rFonts w:ascii="IPAex明朝" w:eastAsia="IPAex明朝" w:hAnsi="IPAex明朝"/>
          <w:spacing w:val="10"/>
          <w:sz w:val="20"/>
        </w:rPr>
        <w:t>点</w:t>
      </w:r>
    </w:p>
    <w:p w14:paraId="02475702" w14:textId="3F76CC05" w:rsidR="004C2D4E" w:rsidRDefault="007D3124">
      <w:pPr>
        <w:kinsoku w:val="0"/>
        <w:overflowPunct w:val="0"/>
        <w:autoSpaceDE w:val="0"/>
        <w:autoSpaceDN w:val="0"/>
        <w:spacing w:line="380" w:lineRule="exact"/>
        <w:ind w:leftChars="224" w:left="425"/>
        <w:jc w:val="left"/>
        <w:rPr>
          <w:rFonts w:ascii="IPAex明朝" w:eastAsia="IPAex明朝" w:hAnsi="IPAex明朝"/>
          <w:spacing w:val="10"/>
          <w:sz w:val="20"/>
        </w:rPr>
      </w:pPr>
      <w:r>
        <w:rPr>
          <w:rFonts w:ascii="IPAex明朝" w:eastAsia="IPAex明朝" w:hAnsi="IPAex明朝" w:hint="eastAsia"/>
          <w:spacing w:val="10"/>
          <w:sz w:val="20"/>
        </w:rPr>
        <w:t>ビジネス使用経験：</w:t>
      </w:r>
      <w:r w:rsidR="00A057EE">
        <w:rPr>
          <w:rFonts w:ascii="IPAex明朝" w:eastAsia="IPAex明朝" w:hAnsi="IPAex明朝" w:hint="eastAsia"/>
          <w:spacing w:val="10"/>
          <w:sz w:val="20"/>
        </w:rPr>
        <w:t>〇</w:t>
      </w:r>
      <w:r>
        <w:rPr>
          <w:rFonts w:ascii="IPAex明朝" w:eastAsia="IPAex明朝" w:hAnsi="IPAex明朝" w:hint="eastAsia"/>
          <w:spacing w:val="10"/>
          <w:sz w:val="20"/>
        </w:rPr>
        <w:t>年　(文書・マニュアル読解、e-mailでのやりとり、電話での会話 、会議、海外滞在)</w:t>
      </w:r>
    </w:p>
    <w:p w14:paraId="05E19BE1" w14:textId="77777777" w:rsidR="004C2D4E" w:rsidRDefault="004C2D4E">
      <w:pPr>
        <w:spacing w:line="380" w:lineRule="exact"/>
        <w:rPr>
          <w:rFonts w:ascii="IPAex明朝" w:eastAsia="IPAex明朝" w:hAnsi="IPAex明朝"/>
          <w:spacing w:val="10"/>
          <w:sz w:val="20"/>
        </w:rPr>
      </w:pPr>
    </w:p>
    <w:p w14:paraId="3B25CA67" w14:textId="77777777" w:rsidR="004C2D4E" w:rsidRDefault="007D3124">
      <w:pPr>
        <w:spacing w:line="380" w:lineRule="exact"/>
        <w:rPr>
          <w:rFonts w:ascii="IPAex明朝" w:eastAsia="IPAex明朝" w:hAnsi="IPAex明朝"/>
          <w:b/>
          <w:spacing w:val="10"/>
          <w:sz w:val="20"/>
        </w:rPr>
      </w:pPr>
      <w:r>
        <w:rPr>
          <w:rFonts w:ascii="IPAex明朝" w:eastAsia="IPAex明朝" w:hAnsi="IPAex明朝" w:hint="eastAsia"/>
          <w:b/>
          <w:spacing w:val="10"/>
          <w:sz w:val="20"/>
        </w:rPr>
        <w:t>■PCスキル</w:t>
      </w:r>
    </w:p>
    <w:p w14:paraId="33D29CB6" w14:textId="77777777" w:rsidR="004C2D4E" w:rsidRDefault="007D3124">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spacing w:val="10"/>
          <w:sz w:val="20"/>
        </w:rPr>
        <w:t>□Excel</w:t>
      </w:r>
      <w:r>
        <w:rPr>
          <w:rFonts w:ascii="IPAex明朝" w:eastAsia="IPAex明朝" w:hAnsi="IPAex明朝"/>
          <w:spacing w:val="10"/>
          <w:sz w:val="20"/>
        </w:rPr>
        <w:cr/>
        <w:t>・表／グラフの挿入・活用</w:t>
      </w:r>
      <w:r>
        <w:rPr>
          <w:rFonts w:ascii="IPAex明朝" w:eastAsia="IPAex明朝" w:hAnsi="IPAex明朝"/>
          <w:spacing w:val="10"/>
          <w:sz w:val="20"/>
        </w:rPr>
        <w:cr/>
        <w:t>□Word</w:t>
      </w:r>
      <w:r>
        <w:rPr>
          <w:rFonts w:ascii="IPAex明朝" w:eastAsia="IPAex明朝" w:hAnsi="IPAex明朝"/>
          <w:spacing w:val="10"/>
          <w:sz w:val="20"/>
        </w:rPr>
        <w:cr/>
        <w:t>・文章作成</w:t>
      </w:r>
      <w:r>
        <w:rPr>
          <w:rFonts w:ascii="IPAex明朝" w:eastAsia="IPAex明朝" w:hAnsi="IPAex明朝"/>
          <w:spacing w:val="10"/>
          <w:sz w:val="20"/>
        </w:rPr>
        <w:cr/>
        <w:t>・図表／グラフの挿入・活用</w:t>
      </w:r>
      <w:r>
        <w:rPr>
          <w:rFonts w:ascii="IPAex明朝" w:eastAsia="IPAex明朝" w:hAnsi="IPAex明朝"/>
          <w:spacing w:val="10"/>
          <w:sz w:val="20"/>
        </w:rPr>
        <w:cr/>
        <w:t>□PowerPoint</w:t>
      </w:r>
      <w:r>
        <w:rPr>
          <w:rFonts w:ascii="IPAex明朝" w:eastAsia="IPAex明朝" w:hAnsi="IPAex明朝"/>
          <w:spacing w:val="10"/>
          <w:sz w:val="20"/>
        </w:rPr>
        <w:cr/>
        <w:t>・プレゼンテーション資料作成</w:t>
      </w:r>
      <w:r>
        <w:rPr>
          <w:rFonts w:ascii="IPAex明朝" w:eastAsia="IPAex明朝" w:hAnsi="IPAex明朝"/>
          <w:spacing w:val="10"/>
          <w:sz w:val="20"/>
        </w:rPr>
        <w:cr/>
        <w:t>・アニメーションの活用</w:t>
      </w:r>
    </w:p>
    <w:p w14:paraId="31D2D1BA" w14:textId="77777777" w:rsidR="004C2D4E" w:rsidRDefault="004C2D4E">
      <w:pPr>
        <w:spacing w:line="380" w:lineRule="exact"/>
        <w:rPr>
          <w:rFonts w:ascii="IPAex明朝" w:eastAsia="IPAex明朝" w:hAnsi="IPAex明朝"/>
          <w:spacing w:val="10"/>
          <w:sz w:val="20"/>
        </w:rPr>
      </w:pPr>
    </w:p>
    <w:p w14:paraId="7FC49DB7" w14:textId="77777777" w:rsidR="004C2D4E" w:rsidRDefault="007D3124">
      <w:pPr>
        <w:spacing w:line="380" w:lineRule="exact"/>
        <w:rPr>
          <w:rFonts w:ascii="IPAex明朝" w:eastAsia="IPAex明朝" w:hAnsi="IPAex明朝"/>
          <w:b/>
          <w:spacing w:val="10"/>
          <w:sz w:val="20"/>
        </w:rPr>
      </w:pPr>
      <w:r>
        <w:rPr>
          <w:rFonts w:ascii="IPAex明朝" w:eastAsia="IPAex明朝" w:hAnsi="IPAex明朝" w:hint="eastAsia"/>
          <w:b/>
          <w:spacing w:val="10"/>
          <w:sz w:val="20"/>
        </w:rPr>
        <w:t>■自己ＰＲ</w:t>
      </w:r>
    </w:p>
    <w:p w14:paraId="34E36AD2" w14:textId="151DD7B2" w:rsidR="004C2D4E" w:rsidRDefault="007D3124">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spacing w:val="10"/>
          <w:sz w:val="20"/>
        </w:rPr>
        <w:t>「自分が相手に何を与えたいかよりも、相手が何を求めているのかを一番に考え、応じること」を大切にしてい</w:t>
      </w:r>
      <w:r w:rsidR="001547AB">
        <w:rPr>
          <w:rFonts w:ascii="IPAex明朝" w:eastAsia="IPAex明朝" w:hAnsi="IPAex明朝" w:hint="eastAsia"/>
          <w:spacing w:val="10"/>
          <w:sz w:val="20"/>
        </w:rPr>
        <w:t>ます</w:t>
      </w:r>
      <w:r>
        <w:rPr>
          <w:rFonts w:ascii="IPAex明朝" w:eastAsia="IPAex明朝" w:hAnsi="IPAex明朝"/>
          <w:spacing w:val="10"/>
          <w:sz w:val="20"/>
        </w:rPr>
        <w:t>。自分がお勧めしたいレッスンだけを提案するのではなく、まずは生徒の役立つ情報を提供し、それぞれのニーズに合わせたレッスン提案を相手の立場に立ってできるよう心がけて</w:t>
      </w:r>
      <w:r w:rsidR="001547AB">
        <w:rPr>
          <w:rFonts w:ascii="IPAex明朝" w:eastAsia="IPAex明朝" w:hAnsi="IPAex明朝" w:hint="eastAsia"/>
          <w:spacing w:val="10"/>
          <w:sz w:val="20"/>
        </w:rPr>
        <w:t>おります</w:t>
      </w:r>
      <w:r>
        <w:rPr>
          <w:rFonts w:ascii="IPAex明朝" w:eastAsia="IPAex明朝" w:hAnsi="IPAex明朝"/>
          <w:spacing w:val="10"/>
          <w:sz w:val="20"/>
        </w:rPr>
        <w:t>。生徒自身の学校や家庭での様子、趣味などできるだけ幅の広いお話をし、生徒のことを知る努力を重ねてから、レッスン提案</w:t>
      </w:r>
      <w:r w:rsidR="001547AB">
        <w:rPr>
          <w:rFonts w:ascii="IPAex明朝" w:eastAsia="IPAex明朝" w:hAnsi="IPAex明朝" w:hint="eastAsia"/>
          <w:spacing w:val="10"/>
          <w:sz w:val="20"/>
        </w:rPr>
        <w:t>、</w:t>
      </w:r>
      <w:r>
        <w:rPr>
          <w:rFonts w:ascii="IPAex明朝" w:eastAsia="IPAex明朝" w:hAnsi="IPAex明朝"/>
          <w:spacing w:val="10"/>
          <w:sz w:val="20"/>
        </w:rPr>
        <w:t>結果、徐々に信頼を頂け、追加受講やプライベートレッスンへ切替受講、お友達をご紹介いただくことができ</w:t>
      </w:r>
      <w:r w:rsidR="001547AB">
        <w:rPr>
          <w:rFonts w:ascii="IPAex明朝" w:eastAsia="IPAex明朝" w:hAnsi="IPAex明朝" w:hint="eastAsia"/>
          <w:spacing w:val="10"/>
          <w:sz w:val="20"/>
        </w:rPr>
        <w:t>ておりました</w:t>
      </w:r>
      <w:r>
        <w:rPr>
          <w:rFonts w:ascii="IPAex明朝" w:eastAsia="IPAex明朝" w:hAnsi="IPAex明朝"/>
          <w:spacing w:val="10"/>
          <w:sz w:val="20"/>
        </w:rPr>
        <w:t>。</w:t>
      </w:r>
    </w:p>
    <w:p w14:paraId="1385BF27" w14:textId="77777777" w:rsidR="004C2D4E" w:rsidRDefault="004C2D4E">
      <w:pPr>
        <w:spacing w:line="380" w:lineRule="exact"/>
        <w:ind w:leftChars="74" w:left="140"/>
        <w:rPr>
          <w:rFonts w:ascii="IPAex明朝" w:eastAsia="IPAex明朝" w:hAnsi="IPAex明朝"/>
          <w:spacing w:val="10"/>
          <w:sz w:val="20"/>
        </w:rPr>
      </w:pPr>
    </w:p>
    <w:p w14:paraId="0D02EBE0" w14:textId="1DA9E5F1" w:rsidR="004C2D4E" w:rsidRDefault="007D3124">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spacing w:val="10"/>
          <w:sz w:val="20"/>
        </w:rPr>
        <w:t>今までいた業界とは異な</w:t>
      </w:r>
      <w:r w:rsidR="001547AB">
        <w:rPr>
          <w:rFonts w:ascii="IPAex明朝" w:eastAsia="IPAex明朝" w:hAnsi="IPAex明朝" w:hint="eastAsia"/>
          <w:spacing w:val="10"/>
          <w:sz w:val="20"/>
        </w:rPr>
        <w:t>りますが</w:t>
      </w:r>
      <w:r>
        <w:rPr>
          <w:rFonts w:ascii="IPAex明朝" w:eastAsia="IPAex明朝" w:hAnsi="IPAex明朝"/>
          <w:spacing w:val="10"/>
          <w:sz w:val="20"/>
        </w:rPr>
        <w:t>、さらに多くの経験を積み、自らの目標をさらに高く持てるよう努力</w:t>
      </w:r>
      <w:r w:rsidR="001547AB">
        <w:rPr>
          <w:rFonts w:ascii="IPAex明朝" w:eastAsia="IPAex明朝" w:hAnsi="IPAex明朝" w:hint="eastAsia"/>
          <w:spacing w:val="10"/>
          <w:sz w:val="20"/>
        </w:rPr>
        <w:t>していきたいと考えております</w:t>
      </w:r>
      <w:r>
        <w:rPr>
          <w:rFonts w:ascii="IPAex明朝" w:eastAsia="IPAex明朝" w:hAnsi="IPAex明朝"/>
          <w:spacing w:val="10"/>
          <w:sz w:val="20"/>
        </w:rPr>
        <w:t>。</w:t>
      </w:r>
    </w:p>
    <w:p w14:paraId="441FA666" w14:textId="77777777" w:rsidR="004C2D4E" w:rsidRDefault="007D3124">
      <w:pPr>
        <w:spacing w:line="380" w:lineRule="exact"/>
        <w:ind w:left="180"/>
        <w:jc w:val="right"/>
        <w:rPr>
          <w:rFonts w:ascii="IPAex明朝" w:eastAsia="IPAex明朝" w:hAnsi="IPAex明朝"/>
          <w:sz w:val="20"/>
        </w:rPr>
      </w:pPr>
      <w:r>
        <w:rPr>
          <w:rFonts w:ascii="IPAex明朝" w:eastAsia="IPAex明朝" w:hAnsi="IPAex明朝" w:hint="eastAsia"/>
          <w:sz w:val="20"/>
        </w:rPr>
        <w:t>以上</w:t>
      </w:r>
    </w:p>
    <w:sectPr w:rsidR="004C2D4E" w:rsidSect="00063721">
      <w:footerReference w:type="even" r:id="rId7"/>
      <w:footerReference w:type="default" r:id="rId8"/>
      <w:pgSz w:w="11906" w:h="16838" w:code="9"/>
      <w:pgMar w:top="567" w:right="851" w:bottom="567" w:left="851" w:header="567" w:footer="340" w:gutter="0"/>
      <w:pgNumType w:chapStyle="1"/>
      <w:cols w:space="425"/>
      <w:docGrid w:type="linesAndChars" w:linePitch="286" w:charSpace="-41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A44B8E" w14:textId="77777777" w:rsidR="001A5646" w:rsidRDefault="001A5646">
      <w:r>
        <w:separator/>
      </w:r>
    </w:p>
  </w:endnote>
  <w:endnote w:type="continuationSeparator" w:id="0">
    <w:p w14:paraId="1BEF9C7B" w14:textId="77777777" w:rsidR="001A5646" w:rsidRDefault="001A56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IPAex明朝">
    <w:altName w:val="游ゴシック"/>
    <w:charset w:val="80"/>
    <w:family w:val="roman"/>
    <w:pitch w:val="variable"/>
    <w:sig w:usb0="E00002FF" w:usb1="3AC7EDFA" w:usb2="00000012" w:usb3="00000000" w:csb0="0002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A1BA7F" w14:textId="77777777" w:rsidR="00222D1E" w:rsidRDefault="00222D1E" w:rsidP="00875BC2">
    <w:pPr>
      <w:pStyle w:val="a5"/>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127C9FBD" w14:textId="77777777" w:rsidR="00222D1E" w:rsidRDefault="00222D1E">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559E2F" w14:textId="54E50F9C" w:rsidR="00B11534" w:rsidRDefault="00B11534">
    <w:pPr>
      <w:pStyle w:val="a5"/>
      <w:jc w:val="center"/>
    </w:pPr>
    <w:r>
      <w:rPr>
        <w:lang w:val="ja-JP"/>
      </w:rPr>
      <w:t xml:space="preserve"> </w:t>
    </w:r>
    <w:r>
      <w:rPr>
        <w:b/>
        <w:sz w:val="24"/>
        <w:szCs w:val="24"/>
      </w:rPr>
      <w:fldChar w:fldCharType="begin"/>
    </w:r>
    <w:r>
      <w:rPr>
        <w:b/>
      </w:rPr>
      <w:instrText>PAGE</w:instrText>
    </w:r>
    <w:r>
      <w:rPr>
        <w:b/>
        <w:sz w:val="24"/>
        <w:szCs w:val="24"/>
      </w:rPr>
      <w:fldChar w:fldCharType="separate"/>
    </w:r>
    <w:r w:rsidR="00A057EE">
      <w:rPr>
        <w:b/>
        <w:noProof/>
      </w:rPr>
      <w:t>〇</w:t>
    </w:r>
    <w:r>
      <w:rPr>
        <w:b/>
        <w:sz w:val="24"/>
        <w:szCs w:val="24"/>
      </w:rPr>
      <w:fldChar w:fldCharType="end"/>
    </w:r>
    <w:r>
      <w:rPr>
        <w:lang w:val="ja-JP"/>
      </w:rPr>
      <w:t xml:space="preserve"> </w:t>
    </w:r>
    <w:r>
      <w:rPr>
        <w:lang w:val="ja-JP"/>
      </w:rPr>
      <w:t xml:space="preserve">/ </w:t>
    </w:r>
    <w:r>
      <w:rPr>
        <w:b/>
        <w:sz w:val="24"/>
        <w:szCs w:val="24"/>
      </w:rPr>
      <w:fldChar w:fldCharType="begin"/>
    </w:r>
    <w:r>
      <w:rPr>
        <w:b/>
      </w:rPr>
      <w:instrText>NUMPAGES</w:instrText>
    </w:r>
    <w:r>
      <w:rPr>
        <w:b/>
        <w:sz w:val="24"/>
        <w:szCs w:val="24"/>
      </w:rPr>
      <w:fldChar w:fldCharType="separate"/>
    </w:r>
    <w:r w:rsidR="00A057EE">
      <w:rPr>
        <w:b/>
        <w:noProof/>
      </w:rPr>
      <w:t>〇</w:t>
    </w:r>
    <w:r>
      <w:rPr>
        <w:b/>
        <w:sz w:val="24"/>
        <w:szCs w:val="24"/>
      </w:rPr>
      <w:fldChar w:fldCharType="end"/>
    </w:r>
  </w:p>
  <w:p w14:paraId="30A22FCA" w14:textId="77777777" w:rsidR="00222D1E" w:rsidRDefault="00222D1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6C53C0" w14:textId="77777777" w:rsidR="001A5646" w:rsidRDefault="001A5646">
      <w:r>
        <w:separator/>
      </w:r>
    </w:p>
  </w:footnote>
  <w:footnote w:type="continuationSeparator" w:id="0">
    <w:p w14:paraId="49258F16" w14:textId="77777777" w:rsidR="001A5646" w:rsidRDefault="001A564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AF7DC0"/>
    <w:multiLevelType w:val="hybridMultilevel"/>
    <w:tmpl w:val="50CE87B8"/>
    <w:lvl w:ilvl="0" w:tplc="98FC7768">
      <w:numFmt w:val="bullet"/>
      <w:lvlText w:val="●"/>
      <w:lvlJc w:val="left"/>
      <w:pPr>
        <w:tabs>
          <w:tab w:val="num" w:pos="540"/>
        </w:tabs>
        <w:ind w:left="540" w:hanging="360"/>
      </w:pPr>
      <w:rPr>
        <w:rFonts w:ascii="ＭＳ 明朝" w:eastAsia="ＭＳ 明朝" w:hAnsi="ＭＳ 明朝"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1" w15:restartNumberingAfterBreak="0">
    <w:nsid w:val="0D187EE2"/>
    <w:multiLevelType w:val="singleLevel"/>
    <w:tmpl w:val="DC346E46"/>
    <w:lvl w:ilvl="0">
      <w:start w:val="2"/>
      <w:numFmt w:val="bullet"/>
      <w:lvlText w:val="●"/>
      <w:lvlJc w:val="left"/>
      <w:pPr>
        <w:tabs>
          <w:tab w:val="num" w:pos="420"/>
        </w:tabs>
        <w:ind w:left="420" w:hanging="210"/>
      </w:pPr>
      <w:rPr>
        <w:rFonts w:ascii="ＭＳ 明朝" w:eastAsia="ＭＳ 明朝" w:hAnsi="Century" w:hint="eastAsia"/>
      </w:rPr>
    </w:lvl>
  </w:abstractNum>
  <w:abstractNum w:abstractNumId="2" w15:restartNumberingAfterBreak="0">
    <w:nsid w:val="0DEE1985"/>
    <w:multiLevelType w:val="singleLevel"/>
    <w:tmpl w:val="85B02592"/>
    <w:lvl w:ilvl="0">
      <w:start w:val="1"/>
      <w:numFmt w:val="decimalEnclosedCircle"/>
      <w:lvlText w:val="%1"/>
      <w:lvlJc w:val="left"/>
      <w:pPr>
        <w:tabs>
          <w:tab w:val="num" w:pos="570"/>
        </w:tabs>
        <w:ind w:left="570" w:hanging="360"/>
      </w:pPr>
      <w:rPr>
        <w:rFonts w:hint="eastAsia"/>
      </w:rPr>
    </w:lvl>
  </w:abstractNum>
  <w:abstractNum w:abstractNumId="3" w15:restartNumberingAfterBreak="0">
    <w:nsid w:val="143E36EE"/>
    <w:multiLevelType w:val="hybridMultilevel"/>
    <w:tmpl w:val="D04686BC"/>
    <w:lvl w:ilvl="0" w:tplc="333281BE">
      <w:numFmt w:val="bullet"/>
      <w:lvlText w:val="・"/>
      <w:lvlJc w:val="left"/>
      <w:pPr>
        <w:tabs>
          <w:tab w:val="num" w:pos="360"/>
        </w:tabs>
        <w:ind w:left="360" w:hanging="360"/>
      </w:pPr>
      <w:rPr>
        <w:rFonts w:ascii="ＭＳ ゴシック" w:eastAsia="ＭＳ ゴシック" w:hAnsi="ＭＳ ゴシック" w:cs="Times New Roman" w:hint="eastAsia"/>
        <w:b/>
        <w:sz w:val="21"/>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29752555"/>
    <w:multiLevelType w:val="hybridMultilevel"/>
    <w:tmpl w:val="4EEC0938"/>
    <w:lvl w:ilvl="0" w:tplc="E5B4B682">
      <w:numFmt w:val="bullet"/>
      <w:lvlText w:val="・"/>
      <w:lvlJc w:val="left"/>
      <w:pPr>
        <w:tabs>
          <w:tab w:val="num" w:pos="555"/>
        </w:tabs>
        <w:ind w:left="555"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35"/>
        </w:tabs>
        <w:ind w:left="1035" w:hanging="420"/>
      </w:pPr>
      <w:rPr>
        <w:rFonts w:ascii="Wingdings" w:hAnsi="Wingdings" w:hint="default"/>
      </w:rPr>
    </w:lvl>
    <w:lvl w:ilvl="2" w:tplc="0409000D" w:tentative="1">
      <w:start w:val="1"/>
      <w:numFmt w:val="bullet"/>
      <w:lvlText w:val=""/>
      <w:lvlJc w:val="left"/>
      <w:pPr>
        <w:tabs>
          <w:tab w:val="num" w:pos="1455"/>
        </w:tabs>
        <w:ind w:left="1455" w:hanging="420"/>
      </w:pPr>
      <w:rPr>
        <w:rFonts w:ascii="Wingdings" w:hAnsi="Wingdings" w:hint="default"/>
      </w:rPr>
    </w:lvl>
    <w:lvl w:ilvl="3" w:tplc="04090001" w:tentative="1">
      <w:start w:val="1"/>
      <w:numFmt w:val="bullet"/>
      <w:lvlText w:val=""/>
      <w:lvlJc w:val="left"/>
      <w:pPr>
        <w:tabs>
          <w:tab w:val="num" w:pos="1875"/>
        </w:tabs>
        <w:ind w:left="1875" w:hanging="420"/>
      </w:pPr>
      <w:rPr>
        <w:rFonts w:ascii="Wingdings" w:hAnsi="Wingdings" w:hint="default"/>
      </w:rPr>
    </w:lvl>
    <w:lvl w:ilvl="4" w:tplc="0409000B" w:tentative="1">
      <w:start w:val="1"/>
      <w:numFmt w:val="bullet"/>
      <w:lvlText w:val=""/>
      <w:lvlJc w:val="left"/>
      <w:pPr>
        <w:tabs>
          <w:tab w:val="num" w:pos="2295"/>
        </w:tabs>
        <w:ind w:left="2295" w:hanging="420"/>
      </w:pPr>
      <w:rPr>
        <w:rFonts w:ascii="Wingdings" w:hAnsi="Wingdings" w:hint="default"/>
      </w:rPr>
    </w:lvl>
    <w:lvl w:ilvl="5" w:tplc="0409000D" w:tentative="1">
      <w:start w:val="1"/>
      <w:numFmt w:val="bullet"/>
      <w:lvlText w:val=""/>
      <w:lvlJc w:val="left"/>
      <w:pPr>
        <w:tabs>
          <w:tab w:val="num" w:pos="2715"/>
        </w:tabs>
        <w:ind w:left="2715" w:hanging="420"/>
      </w:pPr>
      <w:rPr>
        <w:rFonts w:ascii="Wingdings" w:hAnsi="Wingdings" w:hint="default"/>
      </w:rPr>
    </w:lvl>
    <w:lvl w:ilvl="6" w:tplc="04090001" w:tentative="1">
      <w:start w:val="1"/>
      <w:numFmt w:val="bullet"/>
      <w:lvlText w:val=""/>
      <w:lvlJc w:val="left"/>
      <w:pPr>
        <w:tabs>
          <w:tab w:val="num" w:pos="3135"/>
        </w:tabs>
        <w:ind w:left="3135" w:hanging="420"/>
      </w:pPr>
      <w:rPr>
        <w:rFonts w:ascii="Wingdings" w:hAnsi="Wingdings" w:hint="default"/>
      </w:rPr>
    </w:lvl>
    <w:lvl w:ilvl="7" w:tplc="0409000B" w:tentative="1">
      <w:start w:val="1"/>
      <w:numFmt w:val="bullet"/>
      <w:lvlText w:val=""/>
      <w:lvlJc w:val="left"/>
      <w:pPr>
        <w:tabs>
          <w:tab w:val="num" w:pos="3555"/>
        </w:tabs>
        <w:ind w:left="3555" w:hanging="420"/>
      </w:pPr>
      <w:rPr>
        <w:rFonts w:ascii="Wingdings" w:hAnsi="Wingdings" w:hint="default"/>
      </w:rPr>
    </w:lvl>
    <w:lvl w:ilvl="8" w:tplc="0409000D" w:tentative="1">
      <w:start w:val="1"/>
      <w:numFmt w:val="bullet"/>
      <w:lvlText w:val=""/>
      <w:lvlJc w:val="left"/>
      <w:pPr>
        <w:tabs>
          <w:tab w:val="num" w:pos="3975"/>
        </w:tabs>
        <w:ind w:left="3975" w:hanging="420"/>
      </w:pPr>
      <w:rPr>
        <w:rFonts w:ascii="Wingdings" w:hAnsi="Wingdings" w:hint="default"/>
      </w:rPr>
    </w:lvl>
  </w:abstractNum>
  <w:abstractNum w:abstractNumId="5" w15:restartNumberingAfterBreak="0">
    <w:nsid w:val="2CAA3BEB"/>
    <w:multiLevelType w:val="hybridMultilevel"/>
    <w:tmpl w:val="8C3EC59A"/>
    <w:lvl w:ilvl="0" w:tplc="D1427302">
      <w:numFmt w:val="bullet"/>
      <w:lvlText w:val="・"/>
      <w:lvlJc w:val="left"/>
      <w:pPr>
        <w:tabs>
          <w:tab w:val="num" w:pos="519"/>
        </w:tabs>
        <w:ind w:left="519" w:hanging="360"/>
      </w:pPr>
      <w:rPr>
        <w:rFonts w:ascii="MS UI Gothic" w:eastAsia="MS UI Gothic" w:hAnsi="MS UI Gothic" w:cs="Times New Roman" w:hint="eastAsia"/>
      </w:rPr>
    </w:lvl>
    <w:lvl w:ilvl="1" w:tplc="0409000B" w:tentative="1">
      <w:start w:val="1"/>
      <w:numFmt w:val="bullet"/>
      <w:lvlText w:val=""/>
      <w:lvlJc w:val="left"/>
      <w:pPr>
        <w:tabs>
          <w:tab w:val="num" w:pos="999"/>
        </w:tabs>
        <w:ind w:left="999" w:hanging="420"/>
      </w:pPr>
      <w:rPr>
        <w:rFonts w:ascii="Wingdings" w:hAnsi="Wingdings" w:hint="default"/>
      </w:rPr>
    </w:lvl>
    <w:lvl w:ilvl="2" w:tplc="0409000D" w:tentative="1">
      <w:start w:val="1"/>
      <w:numFmt w:val="bullet"/>
      <w:lvlText w:val=""/>
      <w:lvlJc w:val="left"/>
      <w:pPr>
        <w:tabs>
          <w:tab w:val="num" w:pos="1419"/>
        </w:tabs>
        <w:ind w:left="1419" w:hanging="420"/>
      </w:pPr>
      <w:rPr>
        <w:rFonts w:ascii="Wingdings" w:hAnsi="Wingdings" w:hint="default"/>
      </w:rPr>
    </w:lvl>
    <w:lvl w:ilvl="3" w:tplc="04090001" w:tentative="1">
      <w:start w:val="1"/>
      <w:numFmt w:val="bullet"/>
      <w:lvlText w:val=""/>
      <w:lvlJc w:val="left"/>
      <w:pPr>
        <w:tabs>
          <w:tab w:val="num" w:pos="1839"/>
        </w:tabs>
        <w:ind w:left="1839" w:hanging="420"/>
      </w:pPr>
      <w:rPr>
        <w:rFonts w:ascii="Wingdings" w:hAnsi="Wingdings" w:hint="default"/>
      </w:rPr>
    </w:lvl>
    <w:lvl w:ilvl="4" w:tplc="0409000B" w:tentative="1">
      <w:start w:val="1"/>
      <w:numFmt w:val="bullet"/>
      <w:lvlText w:val=""/>
      <w:lvlJc w:val="left"/>
      <w:pPr>
        <w:tabs>
          <w:tab w:val="num" w:pos="2259"/>
        </w:tabs>
        <w:ind w:left="2259" w:hanging="420"/>
      </w:pPr>
      <w:rPr>
        <w:rFonts w:ascii="Wingdings" w:hAnsi="Wingdings" w:hint="default"/>
      </w:rPr>
    </w:lvl>
    <w:lvl w:ilvl="5" w:tplc="0409000D" w:tentative="1">
      <w:start w:val="1"/>
      <w:numFmt w:val="bullet"/>
      <w:lvlText w:val=""/>
      <w:lvlJc w:val="left"/>
      <w:pPr>
        <w:tabs>
          <w:tab w:val="num" w:pos="2679"/>
        </w:tabs>
        <w:ind w:left="2679" w:hanging="420"/>
      </w:pPr>
      <w:rPr>
        <w:rFonts w:ascii="Wingdings" w:hAnsi="Wingdings" w:hint="default"/>
      </w:rPr>
    </w:lvl>
    <w:lvl w:ilvl="6" w:tplc="04090001" w:tentative="1">
      <w:start w:val="1"/>
      <w:numFmt w:val="bullet"/>
      <w:lvlText w:val=""/>
      <w:lvlJc w:val="left"/>
      <w:pPr>
        <w:tabs>
          <w:tab w:val="num" w:pos="3099"/>
        </w:tabs>
        <w:ind w:left="3099" w:hanging="420"/>
      </w:pPr>
      <w:rPr>
        <w:rFonts w:ascii="Wingdings" w:hAnsi="Wingdings" w:hint="default"/>
      </w:rPr>
    </w:lvl>
    <w:lvl w:ilvl="7" w:tplc="0409000B" w:tentative="1">
      <w:start w:val="1"/>
      <w:numFmt w:val="bullet"/>
      <w:lvlText w:val=""/>
      <w:lvlJc w:val="left"/>
      <w:pPr>
        <w:tabs>
          <w:tab w:val="num" w:pos="3519"/>
        </w:tabs>
        <w:ind w:left="3519" w:hanging="420"/>
      </w:pPr>
      <w:rPr>
        <w:rFonts w:ascii="Wingdings" w:hAnsi="Wingdings" w:hint="default"/>
      </w:rPr>
    </w:lvl>
    <w:lvl w:ilvl="8" w:tplc="0409000D" w:tentative="1">
      <w:start w:val="1"/>
      <w:numFmt w:val="bullet"/>
      <w:lvlText w:val=""/>
      <w:lvlJc w:val="left"/>
      <w:pPr>
        <w:tabs>
          <w:tab w:val="num" w:pos="3939"/>
        </w:tabs>
        <w:ind w:left="3939" w:hanging="420"/>
      </w:pPr>
      <w:rPr>
        <w:rFonts w:ascii="Wingdings" w:hAnsi="Wingdings" w:hint="default"/>
      </w:rPr>
    </w:lvl>
  </w:abstractNum>
  <w:abstractNum w:abstractNumId="6" w15:restartNumberingAfterBreak="0">
    <w:nsid w:val="38F84FFC"/>
    <w:multiLevelType w:val="singleLevel"/>
    <w:tmpl w:val="9500BE90"/>
    <w:lvl w:ilvl="0">
      <w:start w:val="2"/>
      <w:numFmt w:val="bullet"/>
      <w:lvlText w:val="※"/>
      <w:lvlJc w:val="left"/>
      <w:pPr>
        <w:tabs>
          <w:tab w:val="num" w:pos="420"/>
        </w:tabs>
        <w:ind w:left="420" w:hanging="210"/>
      </w:pPr>
      <w:rPr>
        <w:rFonts w:ascii="ＭＳ 明朝" w:eastAsia="ＭＳ 明朝" w:hAnsi="Century" w:hint="eastAsia"/>
      </w:rPr>
    </w:lvl>
  </w:abstractNum>
  <w:abstractNum w:abstractNumId="7" w15:restartNumberingAfterBreak="0">
    <w:nsid w:val="436A7AD4"/>
    <w:multiLevelType w:val="singleLevel"/>
    <w:tmpl w:val="B9D24210"/>
    <w:lvl w:ilvl="0">
      <w:numFmt w:val="bullet"/>
      <w:lvlText w:val="●"/>
      <w:lvlJc w:val="left"/>
      <w:pPr>
        <w:tabs>
          <w:tab w:val="num" w:pos="390"/>
        </w:tabs>
        <w:ind w:left="390" w:hanging="180"/>
      </w:pPr>
      <w:rPr>
        <w:rFonts w:ascii="ＭＳ 明朝" w:eastAsia="ＭＳ 明朝" w:hAnsi="Century" w:hint="eastAsia"/>
      </w:rPr>
    </w:lvl>
  </w:abstractNum>
  <w:abstractNum w:abstractNumId="8" w15:restartNumberingAfterBreak="0">
    <w:nsid w:val="4616792F"/>
    <w:multiLevelType w:val="hybridMultilevel"/>
    <w:tmpl w:val="C302A970"/>
    <w:lvl w:ilvl="0" w:tplc="0F50C7FC">
      <w:numFmt w:val="bullet"/>
      <w:lvlText w:val="・"/>
      <w:lvlJc w:val="left"/>
      <w:pPr>
        <w:tabs>
          <w:tab w:val="num" w:pos="780"/>
        </w:tabs>
        <w:ind w:left="780" w:hanging="360"/>
      </w:pPr>
      <w:rPr>
        <w:rFonts w:ascii="ＭＳ Ｐ明朝" w:eastAsia="ＭＳ Ｐ明朝" w:hAnsi="ＭＳ Ｐ明朝" w:cs="Times New Roman" w:hint="eastAsia"/>
        <w:lang w:val="en-US"/>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518B0535"/>
    <w:multiLevelType w:val="hybridMultilevel"/>
    <w:tmpl w:val="2A8A39B4"/>
    <w:lvl w:ilvl="0" w:tplc="922E5DCE">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51F32227"/>
    <w:multiLevelType w:val="singleLevel"/>
    <w:tmpl w:val="FA4E4F9C"/>
    <w:lvl w:ilvl="0">
      <w:start w:val="2"/>
      <w:numFmt w:val="bullet"/>
      <w:lvlText w:val="＊"/>
      <w:lvlJc w:val="left"/>
      <w:pPr>
        <w:tabs>
          <w:tab w:val="num" w:pos="630"/>
        </w:tabs>
        <w:ind w:left="630" w:hanging="210"/>
      </w:pPr>
      <w:rPr>
        <w:rFonts w:ascii="ＭＳ 明朝" w:eastAsia="ＭＳ 明朝" w:hAnsi="Century" w:hint="eastAsia"/>
      </w:rPr>
    </w:lvl>
  </w:abstractNum>
  <w:abstractNum w:abstractNumId="11" w15:restartNumberingAfterBreak="0">
    <w:nsid w:val="5FDC33D0"/>
    <w:multiLevelType w:val="hybridMultilevel"/>
    <w:tmpl w:val="AB964788"/>
    <w:lvl w:ilvl="0" w:tplc="0F50C7FC">
      <w:numFmt w:val="bullet"/>
      <w:lvlText w:val="・"/>
      <w:lvlJc w:val="left"/>
      <w:pPr>
        <w:tabs>
          <w:tab w:val="num" w:pos="780"/>
        </w:tabs>
        <w:ind w:left="780" w:hanging="360"/>
      </w:pPr>
      <w:rPr>
        <w:rFonts w:ascii="ＭＳ Ｐ明朝" w:eastAsia="ＭＳ Ｐ明朝" w:hAnsi="ＭＳ Ｐ明朝" w:cs="Times New Roman" w:hint="eastAsia"/>
        <w:lang w:val="en-US"/>
      </w:rPr>
    </w:lvl>
    <w:lvl w:ilvl="1" w:tplc="913660E8">
      <w:numFmt w:val="bullet"/>
      <w:lvlText w:val="■"/>
      <w:lvlJc w:val="left"/>
      <w:pPr>
        <w:tabs>
          <w:tab w:val="num" w:pos="1200"/>
        </w:tabs>
        <w:ind w:left="1200" w:hanging="360"/>
      </w:pPr>
      <w:rPr>
        <w:rFonts w:ascii="ＭＳ Ｐ明朝" w:eastAsia="ＭＳ Ｐ明朝" w:hAnsi="ＭＳ Ｐ明朝" w:cs="Times New Roman" w:hint="eastAsia"/>
        <w:b/>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12" w15:restartNumberingAfterBreak="0">
    <w:nsid w:val="608F0806"/>
    <w:multiLevelType w:val="hybridMultilevel"/>
    <w:tmpl w:val="B844980A"/>
    <w:lvl w:ilvl="0" w:tplc="5BF8CC28">
      <w:numFmt w:val="bullet"/>
      <w:lvlText w:val="・"/>
      <w:lvlJc w:val="left"/>
      <w:pPr>
        <w:tabs>
          <w:tab w:val="num" w:pos="360"/>
        </w:tabs>
        <w:ind w:left="360" w:hanging="360"/>
      </w:pPr>
      <w:rPr>
        <w:rFonts w:ascii="MS UI Gothic" w:eastAsia="MS UI Gothic" w:hAnsi="MS UI Gothic"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3" w15:restartNumberingAfterBreak="0">
    <w:nsid w:val="71F5054B"/>
    <w:multiLevelType w:val="singleLevel"/>
    <w:tmpl w:val="99F4947C"/>
    <w:lvl w:ilvl="0">
      <w:start w:val="1998"/>
      <w:numFmt w:val="bullet"/>
      <w:lvlText w:val="◆"/>
      <w:lvlJc w:val="left"/>
      <w:pPr>
        <w:tabs>
          <w:tab w:val="num" w:pos="420"/>
        </w:tabs>
        <w:ind w:left="420" w:hanging="210"/>
      </w:pPr>
      <w:rPr>
        <w:rFonts w:ascii="ＭＳ 明朝" w:eastAsia="ＭＳ 明朝" w:hAnsi="Century" w:hint="eastAsia"/>
      </w:rPr>
    </w:lvl>
  </w:abstractNum>
  <w:abstractNum w:abstractNumId="14" w15:restartNumberingAfterBreak="0">
    <w:nsid w:val="7B954DFB"/>
    <w:multiLevelType w:val="hybridMultilevel"/>
    <w:tmpl w:val="6EB45C1C"/>
    <w:lvl w:ilvl="0" w:tplc="EE467F12">
      <w:numFmt w:val="bullet"/>
      <w:lvlText w:val="■"/>
      <w:lvlJc w:val="left"/>
      <w:pPr>
        <w:tabs>
          <w:tab w:val="num" w:pos="540"/>
        </w:tabs>
        <w:ind w:left="54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num w:numId="1" w16cid:durableId="702899100">
    <w:abstractNumId w:val="2"/>
  </w:num>
  <w:num w:numId="2" w16cid:durableId="734739198">
    <w:abstractNumId w:val="10"/>
  </w:num>
  <w:num w:numId="3" w16cid:durableId="1338579590">
    <w:abstractNumId w:val="6"/>
  </w:num>
  <w:num w:numId="4" w16cid:durableId="1502819949">
    <w:abstractNumId w:val="1"/>
  </w:num>
  <w:num w:numId="5" w16cid:durableId="623192686">
    <w:abstractNumId w:val="7"/>
  </w:num>
  <w:num w:numId="6" w16cid:durableId="1751656968">
    <w:abstractNumId w:val="13"/>
  </w:num>
  <w:num w:numId="7" w16cid:durableId="363754371">
    <w:abstractNumId w:val="0"/>
  </w:num>
  <w:num w:numId="8" w16cid:durableId="2025011258">
    <w:abstractNumId w:val="12"/>
  </w:num>
  <w:num w:numId="9" w16cid:durableId="1499271559">
    <w:abstractNumId w:val="5"/>
  </w:num>
  <w:num w:numId="10" w16cid:durableId="988241657">
    <w:abstractNumId w:val="4"/>
  </w:num>
  <w:num w:numId="11" w16cid:durableId="428887602">
    <w:abstractNumId w:val="14"/>
  </w:num>
  <w:num w:numId="12" w16cid:durableId="1879973767">
    <w:abstractNumId w:val="3"/>
  </w:num>
  <w:num w:numId="13" w16cid:durableId="1585992991">
    <w:abstractNumId w:val="9"/>
  </w:num>
  <w:num w:numId="14" w16cid:durableId="297538620">
    <w:abstractNumId w:val="11"/>
  </w:num>
  <w:num w:numId="15" w16cid:durableId="13981058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oNotHyphenateCaps/>
  <w:drawingGridHorizontalSpacing w:val="95"/>
  <w:drawingGridVerticalSpacing w:val="143"/>
  <w:displayHorizontalDrawingGridEvery w:val="0"/>
  <w:displayVerticalDrawingGridEvery w:val="2"/>
  <w:characterSpacingControl w:val="compressPunctuation"/>
  <w:noLineBreaksAfter w:lang="ja-JP" w:val="$([\{‘“〈《「『【〔＄（［｛｢￡￥"/>
  <w:noLineBreaksBefore w:lang="ja-JP" w:val="!%),.:;?]}°’”‰′″℃、。々〉》」』】〕゛゜ゝゞ・ヽヾ！％），．：；？］｝｡｣､･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4CA5"/>
    <w:rsid w:val="0000062E"/>
    <w:rsid w:val="00010FCC"/>
    <w:rsid w:val="00011443"/>
    <w:rsid w:val="00013437"/>
    <w:rsid w:val="00013F17"/>
    <w:rsid w:val="00023F0A"/>
    <w:rsid w:val="00047F74"/>
    <w:rsid w:val="000507E0"/>
    <w:rsid w:val="00063721"/>
    <w:rsid w:val="00064C1B"/>
    <w:rsid w:val="00067846"/>
    <w:rsid w:val="000720F4"/>
    <w:rsid w:val="00076DA2"/>
    <w:rsid w:val="00086398"/>
    <w:rsid w:val="00092EDF"/>
    <w:rsid w:val="00095A2A"/>
    <w:rsid w:val="00097F2D"/>
    <w:rsid w:val="000B5E49"/>
    <w:rsid w:val="000C043B"/>
    <w:rsid w:val="000E6E28"/>
    <w:rsid w:val="00122121"/>
    <w:rsid w:val="001279A3"/>
    <w:rsid w:val="00152123"/>
    <w:rsid w:val="001547AB"/>
    <w:rsid w:val="0015549B"/>
    <w:rsid w:val="0017165F"/>
    <w:rsid w:val="00174F14"/>
    <w:rsid w:val="001A5646"/>
    <w:rsid w:val="001B2A72"/>
    <w:rsid w:val="001B6D07"/>
    <w:rsid w:val="001D63CF"/>
    <w:rsid w:val="001E171E"/>
    <w:rsid w:val="00202FCE"/>
    <w:rsid w:val="00217CA0"/>
    <w:rsid w:val="00222D1E"/>
    <w:rsid w:val="0024651F"/>
    <w:rsid w:val="0026567F"/>
    <w:rsid w:val="002714CB"/>
    <w:rsid w:val="0028045C"/>
    <w:rsid w:val="00284309"/>
    <w:rsid w:val="00293361"/>
    <w:rsid w:val="002A6D42"/>
    <w:rsid w:val="002C31E6"/>
    <w:rsid w:val="002C37C7"/>
    <w:rsid w:val="00306A3B"/>
    <w:rsid w:val="003115AD"/>
    <w:rsid w:val="00324EE3"/>
    <w:rsid w:val="00333CF6"/>
    <w:rsid w:val="00333E14"/>
    <w:rsid w:val="003352A6"/>
    <w:rsid w:val="00336172"/>
    <w:rsid w:val="003444E9"/>
    <w:rsid w:val="00344AC8"/>
    <w:rsid w:val="00351F33"/>
    <w:rsid w:val="00352AD4"/>
    <w:rsid w:val="00357D8E"/>
    <w:rsid w:val="003C0A24"/>
    <w:rsid w:val="003D169B"/>
    <w:rsid w:val="003D7B86"/>
    <w:rsid w:val="003E4C5F"/>
    <w:rsid w:val="003E683E"/>
    <w:rsid w:val="00410332"/>
    <w:rsid w:val="004140FB"/>
    <w:rsid w:val="004241D1"/>
    <w:rsid w:val="00424FED"/>
    <w:rsid w:val="004615F6"/>
    <w:rsid w:val="004617EF"/>
    <w:rsid w:val="0047582E"/>
    <w:rsid w:val="00476C8C"/>
    <w:rsid w:val="00497F17"/>
    <w:rsid w:val="004A48E4"/>
    <w:rsid w:val="004A4C97"/>
    <w:rsid w:val="004A4FBD"/>
    <w:rsid w:val="004C2D4E"/>
    <w:rsid w:val="004E10B8"/>
    <w:rsid w:val="004F1BCF"/>
    <w:rsid w:val="00504992"/>
    <w:rsid w:val="00514CA5"/>
    <w:rsid w:val="00520958"/>
    <w:rsid w:val="00520EC7"/>
    <w:rsid w:val="00525835"/>
    <w:rsid w:val="00541257"/>
    <w:rsid w:val="00546BEC"/>
    <w:rsid w:val="00554B3E"/>
    <w:rsid w:val="00556712"/>
    <w:rsid w:val="00562D69"/>
    <w:rsid w:val="0056538E"/>
    <w:rsid w:val="00571C31"/>
    <w:rsid w:val="00576D68"/>
    <w:rsid w:val="005833AE"/>
    <w:rsid w:val="005A7D4F"/>
    <w:rsid w:val="005B7097"/>
    <w:rsid w:val="005C09A7"/>
    <w:rsid w:val="005D7427"/>
    <w:rsid w:val="005F22D7"/>
    <w:rsid w:val="00652CB5"/>
    <w:rsid w:val="0067075F"/>
    <w:rsid w:val="006815D5"/>
    <w:rsid w:val="006A17F6"/>
    <w:rsid w:val="006C168F"/>
    <w:rsid w:val="006C537F"/>
    <w:rsid w:val="006E69C1"/>
    <w:rsid w:val="007070E2"/>
    <w:rsid w:val="00727593"/>
    <w:rsid w:val="00731DDC"/>
    <w:rsid w:val="00757900"/>
    <w:rsid w:val="00760593"/>
    <w:rsid w:val="0076313E"/>
    <w:rsid w:val="00764562"/>
    <w:rsid w:val="0077647A"/>
    <w:rsid w:val="00796062"/>
    <w:rsid w:val="007C2DDE"/>
    <w:rsid w:val="007D3124"/>
    <w:rsid w:val="007D5DE1"/>
    <w:rsid w:val="007D6336"/>
    <w:rsid w:val="007E4E15"/>
    <w:rsid w:val="00810629"/>
    <w:rsid w:val="00820AC1"/>
    <w:rsid w:val="00833201"/>
    <w:rsid w:val="00836DE5"/>
    <w:rsid w:val="008525F9"/>
    <w:rsid w:val="00873D54"/>
    <w:rsid w:val="00875BC2"/>
    <w:rsid w:val="0087624A"/>
    <w:rsid w:val="008975A3"/>
    <w:rsid w:val="008B6822"/>
    <w:rsid w:val="008B6B0D"/>
    <w:rsid w:val="008C67C6"/>
    <w:rsid w:val="008D4C57"/>
    <w:rsid w:val="008D563B"/>
    <w:rsid w:val="008D786E"/>
    <w:rsid w:val="008E5A7E"/>
    <w:rsid w:val="008F0237"/>
    <w:rsid w:val="009166D9"/>
    <w:rsid w:val="00941CE4"/>
    <w:rsid w:val="00950EF5"/>
    <w:rsid w:val="00955E15"/>
    <w:rsid w:val="0096402E"/>
    <w:rsid w:val="009826A0"/>
    <w:rsid w:val="009A18F0"/>
    <w:rsid w:val="009A7F9D"/>
    <w:rsid w:val="009B7944"/>
    <w:rsid w:val="009C4D37"/>
    <w:rsid w:val="009D0CC0"/>
    <w:rsid w:val="009D2AA6"/>
    <w:rsid w:val="009D4C69"/>
    <w:rsid w:val="009D7FC7"/>
    <w:rsid w:val="009E1A2F"/>
    <w:rsid w:val="009E273D"/>
    <w:rsid w:val="00A057EE"/>
    <w:rsid w:val="00A3444F"/>
    <w:rsid w:val="00A425AC"/>
    <w:rsid w:val="00A50C3B"/>
    <w:rsid w:val="00A63848"/>
    <w:rsid w:val="00A74B11"/>
    <w:rsid w:val="00A75743"/>
    <w:rsid w:val="00A75A83"/>
    <w:rsid w:val="00A808F4"/>
    <w:rsid w:val="00A82E5B"/>
    <w:rsid w:val="00A83ED8"/>
    <w:rsid w:val="00AA6D13"/>
    <w:rsid w:val="00AB3983"/>
    <w:rsid w:val="00AF61F4"/>
    <w:rsid w:val="00B00A16"/>
    <w:rsid w:val="00B072FD"/>
    <w:rsid w:val="00B11534"/>
    <w:rsid w:val="00B268D8"/>
    <w:rsid w:val="00B37C4F"/>
    <w:rsid w:val="00B60C8D"/>
    <w:rsid w:val="00B67D76"/>
    <w:rsid w:val="00B76BEE"/>
    <w:rsid w:val="00B81D97"/>
    <w:rsid w:val="00B949CB"/>
    <w:rsid w:val="00B97C7F"/>
    <w:rsid w:val="00BB1CF0"/>
    <w:rsid w:val="00BD5E34"/>
    <w:rsid w:val="00BE5468"/>
    <w:rsid w:val="00C0448B"/>
    <w:rsid w:val="00C04696"/>
    <w:rsid w:val="00C22822"/>
    <w:rsid w:val="00C23CD9"/>
    <w:rsid w:val="00C25499"/>
    <w:rsid w:val="00C25DEB"/>
    <w:rsid w:val="00C3024D"/>
    <w:rsid w:val="00C53FB7"/>
    <w:rsid w:val="00C56BF5"/>
    <w:rsid w:val="00C70465"/>
    <w:rsid w:val="00C74390"/>
    <w:rsid w:val="00C8087B"/>
    <w:rsid w:val="00CC76E4"/>
    <w:rsid w:val="00CE222A"/>
    <w:rsid w:val="00CE2900"/>
    <w:rsid w:val="00CF6A3C"/>
    <w:rsid w:val="00D1152A"/>
    <w:rsid w:val="00D2039E"/>
    <w:rsid w:val="00D35986"/>
    <w:rsid w:val="00D40A77"/>
    <w:rsid w:val="00D42760"/>
    <w:rsid w:val="00D50208"/>
    <w:rsid w:val="00D52523"/>
    <w:rsid w:val="00D53EBA"/>
    <w:rsid w:val="00D56EB8"/>
    <w:rsid w:val="00D70DFC"/>
    <w:rsid w:val="00D877F5"/>
    <w:rsid w:val="00D92C09"/>
    <w:rsid w:val="00DF6547"/>
    <w:rsid w:val="00E013D5"/>
    <w:rsid w:val="00E04D7C"/>
    <w:rsid w:val="00E10EE5"/>
    <w:rsid w:val="00E42D38"/>
    <w:rsid w:val="00E5256A"/>
    <w:rsid w:val="00E71474"/>
    <w:rsid w:val="00E75E72"/>
    <w:rsid w:val="00E8606C"/>
    <w:rsid w:val="00EC1174"/>
    <w:rsid w:val="00ED2EC5"/>
    <w:rsid w:val="00EE40D5"/>
    <w:rsid w:val="00EF360E"/>
    <w:rsid w:val="00F01B66"/>
    <w:rsid w:val="00F05AA5"/>
    <w:rsid w:val="00F17D62"/>
    <w:rsid w:val="00F31A3D"/>
    <w:rsid w:val="00F3634D"/>
    <w:rsid w:val="00F56525"/>
    <w:rsid w:val="00F56DC6"/>
    <w:rsid w:val="00F70A09"/>
    <w:rsid w:val="00F73E62"/>
    <w:rsid w:val="00F872FB"/>
    <w:rsid w:val="00F90E83"/>
    <w:rsid w:val="00F963DC"/>
    <w:rsid w:val="00FA4DF1"/>
    <w:rsid w:val="00FA4E43"/>
    <w:rsid w:val="00FA6BF8"/>
    <w:rsid w:val="00FC12FF"/>
    <w:rsid w:val="00FD6A40"/>
    <w:rsid w:val="00FF614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3C7122A"/>
  <w15:chartTrackingRefBased/>
  <w15:docId w15:val="{C601FC0A-050C-4A2B-82C7-C82ED5B8B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02FCE"/>
    <w:pPr>
      <w:widowControl w:val="0"/>
      <w:adjustRightInd w:val="0"/>
      <w:jc w:val="both"/>
      <w:textAlignment w:val="baseline"/>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202FCE"/>
    <w:pPr>
      <w:jc w:val="center"/>
    </w:pPr>
    <w:rPr>
      <w:sz w:val="16"/>
    </w:rPr>
  </w:style>
  <w:style w:type="paragraph" w:styleId="a4">
    <w:name w:val="header"/>
    <w:basedOn w:val="a"/>
    <w:rsid w:val="00202FCE"/>
    <w:pPr>
      <w:tabs>
        <w:tab w:val="center" w:pos="4252"/>
        <w:tab w:val="right" w:pos="8504"/>
      </w:tabs>
    </w:pPr>
  </w:style>
  <w:style w:type="paragraph" w:styleId="a5">
    <w:name w:val="footer"/>
    <w:basedOn w:val="a"/>
    <w:link w:val="a6"/>
    <w:uiPriority w:val="99"/>
    <w:rsid w:val="00202FCE"/>
    <w:pPr>
      <w:tabs>
        <w:tab w:val="center" w:pos="4252"/>
        <w:tab w:val="right" w:pos="8504"/>
      </w:tabs>
    </w:pPr>
  </w:style>
  <w:style w:type="paragraph" w:styleId="a7">
    <w:name w:val="Balloon Text"/>
    <w:basedOn w:val="a"/>
    <w:semiHidden/>
    <w:rsid w:val="00202FCE"/>
    <w:rPr>
      <w:rFonts w:ascii="Arial" w:eastAsia="ＭＳ ゴシック" w:hAnsi="Arial"/>
      <w:sz w:val="18"/>
      <w:szCs w:val="18"/>
    </w:rPr>
  </w:style>
  <w:style w:type="paragraph" w:styleId="HTML">
    <w:name w:val="HTML Preformatted"/>
    <w:basedOn w:val="a"/>
    <w:rsid w:val="00202FC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szCs w:val="24"/>
    </w:rPr>
  </w:style>
  <w:style w:type="character" w:styleId="a8">
    <w:name w:val="page number"/>
    <w:basedOn w:val="a0"/>
    <w:rsid w:val="00875BC2"/>
  </w:style>
  <w:style w:type="table" w:styleId="a9">
    <w:name w:val="Table Grid"/>
    <w:basedOn w:val="a1"/>
    <w:rsid w:val="008D786E"/>
    <w:pPr>
      <w:widowControl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書式なし1"/>
    <w:basedOn w:val="a"/>
    <w:rsid w:val="00DF6547"/>
    <w:rPr>
      <w:rFonts w:ascii="ＭＳ 明朝" w:hAnsi="Courier New"/>
    </w:rPr>
  </w:style>
  <w:style w:type="character" w:customStyle="1" w:styleId="a6">
    <w:name w:val="フッター (文字)"/>
    <w:link w:val="a5"/>
    <w:uiPriority w:val="99"/>
    <w:rsid w:val="00B11534"/>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2045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279</Words>
  <Characters>1592</Characters>
  <Application>Microsoft Office Word</Application>
  <DocSecurity>0</DocSecurity>
  <Lines>13</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キャリアシート</vt:lpstr>
    </vt:vector>
  </TitlesOfParts>
  <Manager/>
  <Company/>
  <LinksUpToDate>false</LinksUpToDate>
  <CharactersWithSpaces>1868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株式会社hape</cp:lastModifiedBy>
  <cp:revision>2</cp:revision>
  <cp:lastPrinted>2007-06-07T04:58:00Z</cp:lastPrinted>
  <dcterms:created xsi:type="dcterms:W3CDTF">2020-01-31T10:03:00Z</dcterms:created>
  <dcterms:modified xsi:type="dcterms:W3CDTF">2025-08-21T01:19:00Z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-663064137</vt:i4>
  </property>
</Properties>
</file>