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89A47" w14:textId="77777777" w:rsidR="005E0FDE" w:rsidRPr="00775E5B" w:rsidRDefault="00D40E51">
      <w:pPr>
        <w:spacing w:line="300" w:lineRule="exact"/>
        <w:jc w:val="center"/>
        <w:rPr>
          <w:rFonts w:ascii="IPAex明朝" w:eastAsia="IPAex明朝" w:hAnsi="IPAex明朝"/>
          <w:b/>
          <w:sz w:val="28"/>
          <w:szCs w:val="28"/>
        </w:rPr>
      </w:pPr>
      <w:r w:rsidRPr="00775E5B">
        <w:rPr>
          <w:rFonts w:ascii="IPAex明朝" w:eastAsia="IPAex明朝" w:hAnsi="IPAex明朝" w:hint="eastAsia"/>
          <w:b/>
          <w:sz w:val="28"/>
          <w:szCs w:val="28"/>
        </w:rPr>
        <w:t>職　務　経　歴　書</w:t>
      </w:r>
    </w:p>
    <w:p w14:paraId="4D43655E" w14:textId="2E82B550" w:rsidR="005E0FDE" w:rsidRPr="00775E5B" w:rsidRDefault="00D40E51">
      <w:pPr>
        <w:spacing w:line="400" w:lineRule="exact"/>
        <w:jc w:val="right"/>
        <w:rPr>
          <w:rFonts w:ascii="IPAex明朝" w:eastAsia="IPAex明朝" w:hAnsi="IPAex明朝"/>
          <w:sz w:val="20"/>
        </w:rPr>
      </w:pPr>
      <w:r>
        <w:rPr>
          <w:rFonts w:ascii="IPAex明朝" w:eastAsia="IPAex明朝" w:hAnsi="IPAex明朝"/>
          <w:sz w:val="24"/>
          <w:szCs w:val="24"/>
        </w:rPr>
        <w:t xml:space="preserve">                              </w:t>
      </w:r>
      <w:r w:rsidRPr="00775E5B">
        <w:rPr>
          <w:rFonts w:ascii="IPAex明朝" w:eastAsia="IPAex明朝" w:hAnsi="IPAex明朝"/>
          <w:sz w:val="20"/>
        </w:rPr>
        <w:t xml:space="preserve">  </w:t>
      </w:r>
      <w:r w:rsidR="00CF4987">
        <w:rPr>
          <w:rFonts w:ascii="IPAex明朝" w:eastAsia="IPAex明朝" w:hAnsi="IPAex明朝"/>
          <w:sz w:val="20"/>
        </w:rPr>
        <w:t>〇〇〇〇</w:t>
      </w:r>
      <w:r w:rsidR="00775E5B">
        <w:rPr>
          <w:rFonts w:ascii="IPAex明朝" w:eastAsia="IPAex明朝" w:hAnsi="IPAex明朝" w:hint="eastAsia"/>
          <w:sz w:val="20"/>
        </w:rPr>
        <w:t>年</w:t>
      </w:r>
      <w:r w:rsidR="00CF4987">
        <w:rPr>
          <w:rFonts w:ascii="IPAex明朝" w:eastAsia="IPAex明朝" w:hAnsi="IPAex明朝" w:hint="eastAsia"/>
          <w:sz w:val="20"/>
        </w:rPr>
        <w:t>〇〇</w:t>
      </w:r>
      <w:r w:rsidR="00775E5B">
        <w:rPr>
          <w:rFonts w:ascii="IPAex明朝" w:eastAsia="IPAex明朝" w:hAnsi="IPAex明朝" w:hint="eastAsia"/>
          <w:sz w:val="20"/>
        </w:rPr>
        <w:t>月</w:t>
      </w:r>
      <w:r w:rsidR="00CF4987">
        <w:rPr>
          <w:rFonts w:ascii="IPAex明朝" w:eastAsia="IPAex明朝" w:hAnsi="IPAex明朝" w:hint="eastAsia"/>
          <w:sz w:val="20"/>
        </w:rPr>
        <w:t>〇〇</w:t>
      </w:r>
      <w:r w:rsidR="00775E5B">
        <w:rPr>
          <w:rFonts w:ascii="IPAex明朝" w:eastAsia="IPAex明朝" w:hAnsi="IPAex明朝" w:hint="eastAsia"/>
          <w:sz w:val="20"/>
        </w:rPr>
        <w:t>日</w:t>
      </w:r>
      <w:r w:rsidRPr="00775E5B">
        <w:rPr>
          <w:rFonts w:ascii="IPAex明朝" w:eastAsia="IPAex明朝" w:hAnsi="IPAex明朝"/>
          <w:sz w:val="20"/>
        </w:rPr>
        <w:t xml:space="preserve"> 現在</w:t>
      </w:r>
    </w:p>
    <w:p w14:paraId="2D949D3E" w14:textId="0D01027F" w:rsidR="005E0FDE" w:rsidRPr="00775E5B" w:rsidRDefault="00D40E51">
      <w:pPr>
        <w:spacing w:line="400" w:lineRule="exact"/>
        <w:jc w:val="right"/>
        <w:rPr>
          <w:rFonts w:ascii="IPAex明朝" w:eastAsia="IPAex明朝" w:hAnsi="IPAex明朝"/>
          <w:sz w:val="20"/>
          <w:u w:val="single"/>
        </w:rPr>
      </w:pPr>
      <w:r w:rsidRPr="00775E5B">
        <w:rPr>
          <w:rFonts w:ascii="IPAex明朝" w:eastAsia="IPAex明朝" w:hAnsi="IPAex明朝" w:hint="eastAsia"/>
          <w:sz w:val="20"/>
        </w:rPr>
        <w:t xml:space="preserve">                                    </w:t>
      </w:r>
      <w:r w:rsidRPr="00775E5B">
        <w:rPr>
          <w:rFonts w:ascii="IPAex明朝" w:eastAsia="IPAex明朝" w:hAnsi="IPAex明朝" w:hint="eastAsia"/>
          <w:sz w:val="20"/>
          <w:u w:val="single"/>
        </w:rPr>
        <w:t xml:space="preserve">氏名　</w:t>
      </w:r>
      <w:r w:rsidR="00CF4987" w:rsidRPr="00CF4987">
        <w:rPr>
          <w:rFonts w:ascii="IPAex明朝" w:eastAsia="IPAex明朝" w:hAnsi="IPAex明朝" w:hint="eastAsia"/>
          <w:sz w:val="20"/>
          <w:u w:val="single"/>
        </w:rPr>
        <w:t>〇〇</w:t>
      </w:r>
      <w:r w:rsidRPr="00775E5B">
        <w:rPr>
          <w:rFonts w:ascii="IPAex明朝" w:eastAsia="IPAex明朝" w:hAnsi="IPAex明朝" w:hint="eastAsia"/>
          <w:sz w:val="20"/>
          <w:u w:val="single"/>
        </w:rPr>
        <w:t xml:space="preserve">　</w:t>
      </w:r>
      <w:r w:rsidR="00CF4987" w:rsidRPr="00CF4987">
        <w:rPr>
          <w:rFonts w:ascii="IPAex明朝" w:eastAsia="IPAex明朝" w:hAnsi="IPAex明朝" w:hint="eastAsia"/>
          <w:sz w:val="20"/>
          <w:u w:val="single"/>
        </w:rPr>
        <w:t>〇〇</w:t>
      </w:r>
    </w:p>
    <w:p w14:paraId="3961220D" w14:textId="77777777" w:rsidR="005E0FDE" w:rsidRPr="00775E5B" w:rsidRDefault="005E0FDE">
      <w:pPr>
        <w:spacing w:line="380" w:lineRule="exact"/>
        <w:jc w:val="right"/>
        <w:rPr>
          <w:rFonts w:ascii="IPAex明朝" w:eastAsia="IPAex明朝" w:hAnsi="IPAex明朝"/>
          <w:sz w:val="20"/>
        </w:rPr>
      </w:pPr>
    </w:p>
    <w:p w14:paraId="5E640DFC" w14:textId="77777777" w:rsidR="005E0FDE" w:rsidRPr="00775E5B" w:rsidRDefault="00D40E51">
      <w:pPr>
        <w:spacing w:line="380" w:lineRule="exact"/>
        <w:rPr>
          <w:rFonts w:ascii="IPAex明朝" w:eastAsia="IPAex明朝" w:hAnsi="IPAex明朝"/>
          <w:spacing w:val="10"/>
          <w:sz w:val="20"/>
        </w:rPr>
      </w:pPr>
      <w:r w:rsidRPr="00775E5B">
        <w:rPr>
          <w:rFonts w:ascii="IPAex明朝" w:eastAsia="IPAex明朝" w:hAnsi="IPAex明朝" w:hint="eastAsia"/>
          <w:b/>
          <w:spacing w:val="10"/>
          <w:sz w:val="20"/>
        </w:rPr>
        <w:t>■職務要約</w:t>
      </w:r>
    </w:p>
    <w:p w14:paraId="3F795E67" w14:textId="7CA00631" w:rsidR="005E0FDE" w:rsidRPr="00775E5B" w:rsidRDefault="005809AA">
      <w:pPr>
        <w:kinsoku w:val="0"/>
        <w:overflowPunct w:val="0"/>
        <w:autoSpaceDE w:val="0"/>
        <w:autoSpaceDN w:val="0"/>
        <w:spacing w:line="380" w:lineRule="exact"/>
        <w:ind w:leftChars="73" w:left="138"/>
        <w:jc w:val="left"/>
        <w:rPr>
          <w:rFonts w:ascii="IPAex明朝" w:eastAsia="IPAex明朝" w:hAnsi="IPAex明朝"/>
          <w:spacing w:val="10"/>
          <w:sz w:val="20"/>
        </w:rPr>
      </w:pPr>
      <w:r w:rsidRPr="00775E5B">
        <w:rPr>
          <w:rFonts w:ascii="IPAex明朝" w:eastAsia="IPAex明朝" w:hAnsi="IPAex明朝" w:hint="eastAsia"/>
          <w:color w:val="000000" w:themeColor="text1"/>
          <w:spacing w:val="10"/>
          <w:sz w:val="20"/>
        </w:rPr>
        <w:t>大学を卒業後、</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株式会社にて機械式立体駐車場の法人営業に携わったのち、現職の株式会社</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に入社。専門商社の営業職として、ルート営業に従事</w:t>
      </w:r>
      <w:r w:rsidR="00D40E51" w:rsidRPr="00775E5B">
        <w:rPr>
          <w:rFonts w:ascii="IPAex明朝" w:eastAsia="IPAex明朝" w:hAnsi="IPAex明朝" w:hint="eastAsia"/>
          <w:color w:val="000000" w:themeColor="text1"/>
          <w:spacing w:val="10"/>
          <w:sz w:val="20"/>
        </w:rPr>
        <w:t>。</w:t>
      </w:r>
      <w:r w:rsidRPr="00775E5B">
        <w:rPr>
          <w:rFonts w:ascii="IPAex明朝" w:eastAsia="IPAex明朝" w:hAnsi="IPAex明朝" w:hint="eastAsia"/>
          <w:color w:val="000000" w:themeColor="text1"/>
          <w:spacing w:val="10"/>
          <w:sz w:val="20"/>
        </w:rPr>
        <w:t>顧客への訪問、商材の提案、</w:t>
      </w:r>
      <w:r w:rsidR="00D40E51" w:rsidRPr="00775E5B">
        <w:rPr>
          <w:rFonts w:ascii="IPAex明朝" w:eastAsia="IPAex明朝" w:hAnsi="IPAex明朝" w:hint="eastAsia"/>
          <w:spacing w:val="10"/>
          <w:sz w:val="20"/>
        </w:rPr>
        <w:t>見積書・報告書の作成、売上の計算、仕入品の管理、伝票の発行など幅広い業務を担当しております。納期調整、クレーム応対など顧客からの要望に対して真摯に対応することを大切にしております。</w:t>
      </w:r>
    </w:p>
    <w:p w14:paraId="2E2777CD" w14:textId="77777777" w:rsidR="005E0FDE" w:rsidRPr="00775E5B" w:rsidRDefault="005E0FDE">
      <w:pPr>
        <w:spacing w:line="380" w:lineRule="exact"/>
        <w:ind w:leftChars="73" w:left="138"/>
        <w:jc w:val="left"/>
        <w:rPr>
          <w:rFonts w:ascii="IPAex明朝" w:eastAsia="IPAex明朝" w:hAnsi="IPAex明朝"/>
          <w:spacing w:val="10"/>
          <w:sz w:val="20"/>
        </w:rPr>
      </w:pPr>
    </w:p>
    <w:p w14:paraId="3B2BB9E8" w14:textId="77777777" w:rsidR="005E0FDE" w:rsidRPr="00775E5B" w:rsidRDefault="00D40E51">
      <w:pPr>
        <w:spacing w:line="380" w:lineRule="exact"/>
        <w:rPr>
          <w:rFonts w:ascii="IPAex明朝" w:eastAsia="IPAex明朝" w:hAnsi="IPAex明朝"/>
          <w:b/>
          <w:spacing w:val="10"/>
          <w:sz w:val="20"/>
        </w:rPr>
      </w:pPr>
      <w:r w:rsidRPr="00775E5B">
        <w:rPr>
          <w:rFonts w:ascii="IPAex明朝" w:eastAsia="IPAex明朝" w:hAnsi="IPAex明朝" w:hint="eastAsia"/>
          <w:b/>
          <w:spacing w:val="10"/>
          <w:sz w:val="20"/>
        </w:rPr>
        <w:t>■職務経歴</w:t>
      </w:r>
    </w:p>
    <w:p w14:paraId="1787C93C" w14:textId="6BE784E3" w:rsidR="005E0FDE" w:rsidRPr="00775E5B" w:rsidRDefault="00D40E51" w:rsidP="005809AA">
      <w:pPr>
        <w:kinsoku w:val="0"/>
        <w:overflowPunct w:val="0"/>
        <w:autoSpaceDE w:val="0"/>
        <w:autoSpaceDN w:val="0"/>
        <w:spacing w:line="380" w:lineRule="exact"/>
        <w:jc w:val="left"/>
        <w:rPr>
          <w:rFonts w:ascii="IPAex明朝" w:eastAsia="IPAex明朝" w:hAnsi="IPAex明朝"/>
          <w:spacing w:val="10"/>
          <w:sz w:val="20"/>
        </w:rPr>
      </w:pPr>
      <w:r w:rsidRPr="00775E5B">
        <w:rPr>
          <w:rFonts w:ascii="IPAex明朝" w:eastAsia="IPAex明朝" w:hAnsi="IPAex明朝" w:hint="eastAsia"/>
          <w:spacing w:val="10"/>
          <w:sz w:val="20"/>
        </w:rPr>
        <w:t>□</w:t>
      </w:r>
      <w:r w:rsidR="00CF4987">
        <w:rPr>
          <w:rFonts w:ascii="IPAex明朝" w:eastAsia="IPAex明朝" w:hAnsi="IPAex明朝" w:hint="eastAsia"/>
          <w:spacing w:val="10"/>
          <w:sz w:val="20"/>
        </w:rPr>
        <w:t>〇〇〇〇</w:t>
      </w:r>
      <w:r w:rsidRPr="00775E5B">
        <w:rPr>
          <w:rFonts w:ascii="IPAex明朝" w:eastAsia="IPAex明朝" w:hAnsi="IPAex明朝" w:hint="eastAsia"/>
          <w:spacing w:val="10"/>
          <w:sz w:val="20"/>
        </w:rPr>
        <w:t>年</w:t>
      </w:r>
      <w:r w:rsidR="00CF4987">
        <w:rPr>
          <w:rFonts w:ascii="IPAex明朝" w:eastAsia="IPAex明朝" w:hAnsi="IPAex明朝" w:hint="eastAsia"/>
          <w:spacing w:val="10"/>
          <w:sz w:val="20"/>
        </w:rPr>
        <w:t>〇</w:t>
      </w:r>
      <w:r w:rsidRPr="00775E5B">
        <w:rPr>
          <w:rFonts w:ascii="IPAex明朝" w:eastAsia="IPAex明朝" w:hAnsi="IPAex明朝" w:hint="eastAsia"/>
          <w:spacing w:val="10"/>
          <w:sz w:val="20"/>
        </w:rPr>
        <w:t>月～現在まで 株式会社</w:t>
      </w:r>
      <w:r w:rsidR="00CF4987">
        <w:rPr>
          <w:rFonts w:ascii="IPAex明朝" w:eastAsia="IPAex明朝" w:hAnsi="IPAex明朝" w:hint="eastAsia"/>
          <w:spacing w:val="10"/>
          <w:sz w:val="20"/>
        </w:rPr>
        <w:t>〇〇〇〇</w:t>
      </w:r>
    </w:p>
    <w:p w14:paraId="4F3FAF01" w14:textId="0ADF9A5E" w:rsidR="005E0FDE" w:rsidRPr="00775E5B" w:rsidRDefault="005809AA" w:rsidP="005809AA">
      <w:pPr>
        <w:kinsoku w:val="0"/>
        <w:overflowPunct w:val="0"/>
        <w:autoSpaceDE w:val="0"/>
        <w:autoSpaceDN w:val="0"/>
        <w:spacing w:line="380" w:lineRule="exact"/>
        <w:jc w:val="left"/>
        <w:rPr>
          <w:rFonts w:ascii="IPAex明朝" w:eastAsia="IPAex明朝" w:hAnsi="IPAex明朝"/>
          <w:color w:val="000000" w:themeColor="text1"/>
          <w:spacing w:val="10"/>
          <w:sz w:val="20"/>
        </w:rPr>
      </w:pPr>
      <w:r w:rsidRPr="00775E5B">
        <w:rPr>
          <w:rFonts w:ascii="IPAex明朝" w:eastAsia="IPAex明朝" w:hAnsi="IPAex明朝" w:hint="eastAsia"/>
          <w:spacing w:val="10"/>
          <w:sz w:val="20"/>
        </w:rPr>
        <w:t>◆事業内容：</w:t>
      </w:r>
      <w:r w:rsidRPr="00775E5B">
        <w:rPr>
          <w:rFonts w:ascii="IPAex明朝" w:eastAsia="IPAex明朝" w:hAnsi="IPAex明朝" w:hint="eastAsia"/>
          <w:color w:val="000000" w:themeColor="text1"/>
          <w:spacing w:val="10"/>
          <w:sz w:val="20"/>
        </w:rPr>
        <w:t>農業用薬剤の卸販売、ゴルフ場の緑化保護管理請負</w:t>
      </w:r>
    </w:p>
    <w:p w14:paraId="592999A5" w14:textId="2A42362E" w:rsidR="005809AA" w:rsidRPr="00775E5B" w:rsidRDefault="005809AA" w:rsidP="005809AA">
      <w:pPr>
        <w:kinsoku w:val="0"/>
        <w:overflowPunct w:val="0"/>
        <w:autoSpaceDE w:val="0"/>
        <w:autoSpaceDN w:val="0"/>
        <w:spacing w:line="380" w:lineRule="exact"/>
        <w:jc w:val="left"/>
        <w:rPr>
          <w:rFonts w:ascii="IPAex明朝" w:eastAsia="IPAex明朝" w:hAnsi="IPAex明朝"/>
          <w:color w:val="000000" w:themeColor="text1"/>
          <w:spacing w:val="10"/>
          <w:sz w:val="20"/>
        </w:rPr>
      </w:pPr>
      <w:r w:rsidRPr="00775E5B">
        <w:rPr>
          <w:rFonts w:ascii="IPAex明朝" w:eastAsia="IPAex明朝" w:hAnsi="IPAex明朝"/>
          <w:color w:val="000000" w:themeColor="text1"/>
          <w:spacing w:val="10"/>
          <w:sz w:val="20"/>
        </w:rPr>
        <w:t>◆資本金：</w:t>
      </w:r>
      <w:r w:rsidR="00CF4987">
        <w:rPr>
          <w:rFonts w:ascii="IPAex明朝" w:eastAsia="IPAex明朝" w:hAnsi="IPAex明朝" w:hint="eastAsia"/>
          <w:color w:val="000000" w:themeColor="text1"/>
          <w:spacing w:val="10"/>
          <w:sz w:val="20"/>
        </w:rPr>
        <w:t>〇</w:t>
      </w:r>
      <w:r w:rsidR="00775E5B">
        <w:rPr>
          <w:rFonts w:ascii="IPAex明朝" w:eastAsia="IPAex明朝" w:hAnsi="IPAex明朝"/>
          <w:color w:val="000000" w:themeColor="text1"/>
          <w:spacing w:val="10"/>
          <w:sz w:val="20"/>
        </w:rPr>
        <w:t>,</w:t>
      </w:r>
      <w:r w:rsidR="00CF4987">
        <w:rPr>
          <w:rFonts w:ascii="IPAex明朝" w:eastAsia="IPAex明朝" w:hAnsi="IPAex明朝"/>
          <w:color w:val="000000" w:themeColor="text1"/>
          <w:spacing w:val="10"/>
          <w:sz w:val="20"/>
        </w:rPr>
        <w:t>〇〇〇</w:t>
      </w:r>
      <w:r w:rsidR="00F15378" w:rsidRPr="00775E5B">
        <w:rPr>
          <w:rFonts w:ascii="IPAex明朝" w:eastAsia="IPAex明朝" w:hAnsi="IPAex明朝" w:hint="eastAsia"/>
          <w:color w:val="000000" w:themeColor="text1"/>
          <w:spacing w:val="10"/>
          <w:sz w:val="20"/>
        </w:rPr>
        <w:t>万円</w:t>
      </w:r>
      <w:r w:rsidRPr="00775E5B">
        <w:rPr>
          <w:rFonts w:ascii="IPAex明朝" w:eastAsia="IPAex明朝" w:hAnsi="IPAex明朝"/>
          <w:color w:val="000000" w:themeColor="text1"/>
          <w:spacing w:val="10"/>
          <w:sz w:val="20"/>
        </w:rPr>
        <w:t xml:space="preserve">　　従業員数：</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color w:val="000000" w:themeColor="text1"/>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5E0FDE" w:rsidRPr="00775E5B" w14:paraId="6E7CAD0D" w14:textId="77777777" w:rsidTr="005809AA">
        <w:trPr>
          <w:trHeight w:hRule="exact" w:val="340"/>
          <w:jc w:val="center"/>
        </w:trPr>
        <w:tc>
          <w:tcPr>
            <w:tcW w:w="1418" w:type="dxa"/>
            <w:tcBorders>
              <w:top w:val="single" w:sz="12" w:space="0" w:color="auto"/>
              <w:left w:val="single" w:sz="12" w:space="0" w:color="auto"/>
              <w:bottom w:val="single" w:sz="12" w:space="0" w:color="auto"/>
              <w:right w:val="single" w:sz="6" w:space="0" w:color="auto"/>
            </w:tcBorders>
            <w:shd w:val="clear" w:color="auto" w:fill="CCCCCC"/>
            <w:vAlign w:val="center"/>
          </w:tcPr>
          <w:p w14:paraId="2BF83871" w14:textId="77777777" w:rsidR="005E0FDE" w:rsidRPr="00775E5B" w:rsidRDefault="00D40E51">
            <w:pPr>
              <w:spacing w:line="240" w:lineRule="exact"/>
              <w:jc w:val="center"/>
              <w:rPr>
                <w:rFonts w:ascii="IPAex明朝" w:eastAsia="IPAex明朝" w:hAnsi="IPAex明朝"/>
                <w:sz w:val="20"/>
              </w:rPr>
            </w:pPr>
            <w:r w:rsidRPr="00775E5B">
              <w:rPr>
                <w:rFonts w:ascii="IPAex明朝" w:eastAsia="IPAex明朝" w:hAnsi="IPAex明朝" w:hint="eastAsia"/>
                <w:sz w:val="20"/>
              </w:rPr>
              <w:t>期間</w:t>
            </w:r>
          </w:p>
        </w:tc>
        <w:tc>
          <w:tcPr>
            <w:tcW w:w="8760" w:type="dxa"/>
            <w:tcBorders>
              <w:top w:val="single" w:sz="12" w:space="0" w:color="auto"/>
              <w:left w:val="single" w:sz="6" w:space="0" w:color="auto"/>
              <w:bottom w:val="single" w:sz="12" w:space="0" w:color="auto"/>
              <w:right w:val="single" w:sz="12" w:space="0" w:color="auto"/>
            </w:tcBorders>
            <w:shd w:val="clear" w:color="auto" w:fill="CCCCCC"/>
            <w:vAlign w:val="center"/>
          </w:tcPr>
          <w:p w14:paraId="6C9A174C" w14:textId="77777777" w:rsidR="005E0FDE" w:rsidRPr="00775E5B" w:rsidRDefault="00D40E51">
            <w:pPr>
              <w:spacing w:line="240" w:lineRule="exact"/>
              <w:jc w:val="center"/>
              <w:rPr>
                <w:rFonts w:ascii="IPAex明朝" w:eastAsia="IPAex明朝" w:hAnsi="IPAex明朝"/>
                <w:sz w:val="20"/>
              </w:rPr>
            </w:pPr>
            <w:r w:rsidRPr="00775E5B">
              <w:rPr>
                <w:rFonts w:ascii="IPAex明朝" w:eastAsia="IPAex明朝" w:hAnsi="IPAex明朝" w:hint="eastAsia"/>
                <w:sz w:val="20"/>
              </w:rPr>
              <w:t>業務内容</w:t>
            </w:r>
          </w:p>
        </w:tc>
      </w:tr>
      <w:tr w:rsidR="005E0FDE" w:rsidRPr="00775E5B" w14:paraId="7B8BA934" w14:textId="77777777" w:rsidTr="005809AA">
        <w:trPr>
          <w:jc w:val="center"/>
        </w:trPr>
        <w:tc>
          <w:tcPr>
            <w:tcW w:w="1418" w:type="dxa"/>
            <w:vMerge w:val="restart"/>
            <w:tcBorders>
              <w:top w:val="single" w:sz="12" w:space="0" w:color="auto"/>
              <w:left w:val="single" w:sz="12" w:space="0" w:color="auto"/>
              <w:bottom w:val="nil"/>
              <w:right w:val="single" w:sz="6" w:space="0" w:color="auto"/>
            </w:tcBorders>
          </w:tcPr>
          <w:p w14:paraId="4007C209" w14:textId="6298971C" w:rsidR="005E0FDE" w:rsidRPr="00775E5B" w:rsidRDefault="00CF4987">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D40E51" w:rsidRPr="00775E5B">
              <w:rPr>
                <w:rFonts w:ascii="IPAex明朝" w:eastAsia="IPAex明朝" w:hAnsi="IPAex明朝" w:hint="eastAsia"/>
                <w:sz w:val="20"/>
              </w:rPr>
              <w:t>年</w:t>
            </w:r>
            <w:r>
              <w:rPr>
                <w:rFonts w:ascii="IPAex明朝" w:eastAsia="IPAex明朝" w:hAnsi="IPAex明朝" w:hint="eastAsia"/>
                <w:sz w:val="20"/>
              </w:rPr>
              <w:t>〇</w:t>
            </w:r>
            <w:r w:rsidR="00D40E51" w:rsidRPr="00775E5B">
              <w:rPr>
                <w:rFonts w:ascii="IPAex明朝" w:eastAsia="IPAex明朝" w:hAnsi="IPAex明朝" w:hint="eastAsia"/>
                <w:sz w:val="20"/>
              </w:rPr>
              <w:t>月</w:t>
            </w:r>
          </w:p>
          <w:p w14:paraId="04ABA5EB" w14:textId="77777777" w:rsidR="005E0FDE" w:rsidRPr="00775E5B" w:rsidRDefault="005809AA">
            <w:pPr>
              <w:kinsoku w:val="0"/>
              <w:overflowPunct w:val="0"/>
              <w:autoSpaceDE w:val="0"/>
              <w:autoSpaceDN w:val="0"/>
              <w:spacing w:line="200" w:lineRule="exact"/>
              <w:rPr>
                <w:rFonts w:ascii="IPAex明朝" w:eastAsia="IPAex明朝" w:hAnsi="IPAex明朝"/>
                <w:sz w:val="20"/>
              </w:rPr>
            </w:pPr>
            <w:r w:rsidRPr="00775E5B">
              <w:rPr>
                <w:rFonts w:ascii="IPAex明朝" w:eastAsia="IPAex明朝" w:hAnsi="IPAex明朝" w:hint="eastAsia"/>
                <w:sz w:val="20"/>
              </w:rPr>
              <w:t xml:space="preserve">　　</w:t>
            </w:r>
            <w:r w:rsidR="00D40E51" w:rsidRPr="00775E5B">
              <w:rPr>
                <w:rFonts w:ascii="IPAex明朝" w:eastAsia="IPAex明朝" w:hAnsi="IPAex明朝" w:hint="eastAsia"/>
                <w:sz w:val="20"/>
              </w:rPr>
              <w:t>～</w:t>
            </w:r>
          </w:p>
          <w:p w14:paraId="203EFEAA" w14:textId="1BD4EC18" w:rsidR="005809AA" w:rsidRPr="00775E5B" w:rsidRDefault="00D40E51" w:rsidP="00CF4987">
            <w:pPr>
              <w:kinsoku w:val="0"/>
              <w:overflowPunct w:val="0"/>
              <w:autoSpaceDE w:val="0"/>
              <w:autoSpaceDN w:val="0"/>
              <w:spacing w:line="200" w:lineRule="exact"/>
              <w:jc w:val="left"/>
              <w:rPr>
                <w:rFonts w:ascii="IPAex明朝" w:eastAsia="IPAex明朝" w:hAnsi="IPAex明朝" w:hint="eastAsia"/>
                <w:sz w:val="20"/>
              </w:rPr>
            </w:pPr>
            <w:r w:rsidRPr="00775E5B">
              <w:rPr>
                <w:rFonts w:ascii="IPAex明朝" w:eastAsia="IPAex明朝" w:hAnsi="IPAex明朝" w:hint="eastAsia"/>
                <w:sz w:val="20"/>
              </w:rPr>
              <w:t>現在まで</w:t>
            </w:r>
          </w:p>
        </w:tc>
        <w:tc>
          <w:tcPr>
            <w:tcW w:w="8760" w:type="dxa"/>
            <w:tcBorders>
              <w:top w:val="single" w:sz="12" w:space="0" w:color="auto"/>
              <w:left w:val="single" w:sz="6" w:space="0" w:color="auto"/>
              <w:bottom w:val="dotted" w:sz="4" w:space="0" w:color="auto"/>
              <w:right w:val="single" w:sz="12" w:space="0" w:color="auto"/>
            </w:tcBorders>
            <w:vAlign w:val="center"/>
          </w:tcPr>
          <w:p w14:paraId="2BBC8D76" w14:textId="778F6390" w:rsidR="005E0FDE" w:rsidRPr="00775E5B" w:rsidRDefault="00CF4987">
            <w:pPr>
              <w:spacing w:line="200" w:lineRule="exact"/>
              <w:rPr>
                <w:rFonts w:ascii="IPAex明朝" w:eastAsia="IPAex明朝" w:hAnsi="IPAex明朝"/>
                <w:spacing w:val="10"/>
                <w:sz w:val="20"/>
              </w:rPr>
            </w:pPr>
            <w:r>
              <w:rPr>
                <w:rFonts w:ascii="IPAex明朝" w:eastAsia="IPAex明朝" w:hAnsi="IPAex明朝" w:hint="eastAsia"/>
                <w:spacing w:val="10"/>
                <w:sz w:val="20"/>
              </w:rPr>
              <w:t>〇〇〇</w:t>
            </w:r>
            <w:r w:rsidR="00D40E51" w:rsidRPr="00775E5B">
              <w:rPr>
                <w:rFonts w:ascii="IPAex明朝" w:eastAsia="IPAex明朝" w:hAnsi="IPAex明朝" w:hint="eastAsia"/>
                <w:spacing w:val="10"/>
                <w:sz w:val="20"/>
              </w:rPr>
              <w:t>本社緑化部　グリーン課</w:t>
            </w:r>
          </w:p>
        </w:tc>
      </w:tr>
      <w:tr w:rsidR="005E0FDE" w:rsidRPr="00775E5B" w14:paraId="2D95ABAA" w14:textId="77777777" w:rsidTr="005809AA">
        <w:trPr>
          <w:trHeight w:val="490"/>
          <w:jc w:val="center"/>
        </w:trPr>
        <w:tc>
          <w:tcPr>
            <w:tcW w:w="1418" w:type="dxa"/>
            <w:vMerge/>
            <w:tcBorders>
              <w:top w:val="nil"/>
              <w:left w:val="single" w:sz="12" w:space="0" w:color="auto"/>
              <w:bottom w:val="nil"/>
              <w:right w:val="single" w:sz="6" w:space="0" w:color="auto"/>
              <w:tr2bl w:val="nil"/>
            </w:tcBorders>
          </w:tcPr>
          <w:p w14:paraId="37E718B7" w14:textId="77777777" w:rsidR="005E0FDE" w:rsidRPr="00775E5B" w:rsidRDefault="005E0FDE">
            <w:pPr>
              <w:rPr>
                <w:rFonts w:ascii="IPAex明朝" w:eastAsia="IPAex明朝" w:hAnsi="IPAex明朝"/>
                <w:sz w:val="20"/>
              </w:rPr>
            </w:pPr>
          </w:p>
        </w:tc>
        <w:tc>
          <w:tcPr>
            <w:tcW w:w="8760" w:type="dxa"/>
            <w:tcBorders>
              <w:top w:val="nil"/>
              <w:left w:val="single" w:sz="6" w:space="0" w:color="auto"/>
              <w:bottom w:val="dotted" w:sz="4" w:space="0" w:color="auto"/>
              <w:right w:val="single" w:sz="12" w:space="0" w:color="auto"/>
            </w:tcBorders>
          </w:tcPr>
          <w:p w14:paraId="37AC02D1"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【業務内容】</w:t>
            </w:r>
          </w:p>
          <w:p w14:paraId="5CF4D9B3" w14:textId="1C35C8BA"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ゴルフ場のグリーンキーパー、もしくはゴルフ場を</w:t>
            </w:r>
            <w:r w:rsidR="00F15378" w:rsidRPr="00775E5B">
              <w:rPr>
                <w:rFonts w:ascii="IPAex明朝" w:eastAsia="IPAex明朝" w:hAnsi="IPAex明朝" w:hint="eastAsia"/>
                <w:color w:val="000000" w:themeColor="text1"/>
                <w:spacing w:val="10"/>
                <w:sz w:val="20"/>
              </w:rPr>
              <w:t>管理</w:t>
            </w:r>
            <w:r w:rsidRPr="00775E5B">
              <w:rPr>
                <w:rFonts w:ascii="IPAex明朝" w:eastAsia="IPAex明朝" w:hAnsi="IPAex明朝" w:hint="eastAsia"/>
                <w:color w:val="000000" w:themeColor="text1"/>
                <w:spacing w:val="10"/>
                <w:sz w:val="20"/>
              </w:rPr>
              <w:t>される企業様を対象に農薬、肥料等の</w:t>
            </w:r>
            <w:r w:rsidR="005809AA" w:rsidRPr="00775E5B">
              <w:rPr>
                <w:rFonts w:ascii="IPAex明朝" w:eastAsia="IPAex明朝" w:hAnsi="IPAex明朝" w:hint="eastAsia"/>
                <w:color w:val="000000" w:themeColor="text1"/>
                <w:spacing w:val="10"/>
                <w:sz w:val="20"/>
              </w:rPr>
              <w:t>法人</w:t>
            </w:r>
            <w:r w:rsidRPr="00775E5B">
              <w:rPr>
                <w:rFonts w:ascii="IPAex明朝" w:eastAsia="IPAex明朝" w:hAnsi="IPAex明朝" w:hint="eastAsia"/>
                <w:color w:val="000000" w:themeColor="text1"/>
                <w:spacing w:val="10"/>
                <w:sz w:val="20"/>
              </w:rPr>
              <w:t>営業を行う。また、ゴルフ場に対し農薬を販売し、散布作業の請負も行う。</w:t>
            </w:r>
          </w:p>
          <w:p w14:paraId="385096B2" w14:textId="77777777" w:rsidR="005809AA" w:rsidRPr="00775E5B" w:rsidRDefault="005809AA">
            <w:pPr>
              <w:spacing w:line="280" w:lineRule="exact"/>
              <w:jc w:val="left"/>
              <w:rPr>
                <w:rFonts w:ascii="IPAex明朝" w:eastAsia="IPAex明朝" w:hAnsi="IPAex明朝"/>
                <w:color w:val="000000" w:themeColor="text1"/>
                <w:spacing w:val="10"/>
                <w:sz w:val="20"/>
              </w:rPr>
            </w:pPr>
          </w:p>
          <w:p w14:paraId="06B20F5F"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【営業スタイル】既存顧客フォロー</w:t>
            </w:r>
          </w:p>
          <w:p w14:paraId="780467C8" w14:textId="05E32144"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【担当地域】</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p>
          <w:p w14:paraId="5C0E4D4E" w14:textId="3860FA79"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【取引顧客】</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hint="eastAsia"/>
                <w:color w:val="000000" w:themeColor="text1"/>
                <w:spacing w:val="10"/>
                <w:sz w:val="20"/>
              </w:rPr>
              <w:t>カントリークラブ、</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hint="eastAsia"/>
                <w:color w:val="000000" w:themeColor="text1"/>
                <w:spacing w:val="10"/>
                <w:sz w:val="20"/>
              </w:rPr>
              <w:t>カントリークラブ等、ゴルフ場約</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件</w:t>
            </w:r>
          </w:p>
          <w:p w14:paraId="2BB887AC"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【取扱商品】農薬、肥料など。</w:t>
            </w:r>
          </w:p>
          <w:p w14:paraId="61399F42" w14:textId="77777777" w:rsidR="005809AA" w:rsidRPr="00775E5B" w:rsidRDefault="005809AA">
            <w:pPr>
              <w:spacing w:line="280" w:lineRule="exact"/>
              <w:jc w:val="left"/>
              <w:rPr>
                <w:rFonts w:ascii="IPAex明朝" w:eastAsia="IPAex明朝" w:hAnsi="IPAex明朝"/>
                <w:color w:val="000000" w:themeColor="text1"/>
                <w:spacing w:val="10"/>
                <w:sz w:val="20"/>
              </w:rPr>
            </w:pPr>
          </w:p>
          <w:p w14:paraId="7A9F95A4"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【実績】</w:t>
            </w:r>
          </w:p>
          <w:p w14:paraId="573CBFA5" w14:textId="1A4E25E9"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年度:</w:t>
            </w:r>
            <w:r w:rsidR="005809AA" w:rsidRPr="00775E5B">
              <w:rPr>
                <w:rFonts w:ascii="IPAex明朝" w:eastAsia="IPAex明朝" w:hAnsi="IPAex明朝" w:hint="eastAsia"/>
                <w:color w:val="000000" w:themeColor="text1"/>
                <w:spacing w:val="10"/>
                <w:sz w:val="20"/>
              </w:rPr>
              <w:t>個人売上実績</w:t>
            </w:r>
            <w:r w:rsidR="00CF4987">
              <w:rPr>
                <w:rFonts w:ascii="IPAex明朝" w:eastAsia="IPAex明朝" w:hAnsi="IPAex明朝" w:hint="eastAsia"/>
                <w:color w:val="000000" w:themeColor="text1"/>
                <w:spacing w:val="10"/>
                <w:sz w:val="20"/>
              </w:rPr>
              <w:t>〇</w:t>
            </w:r>
            <w:r w:rsidR="00775E5B">
              <w:rPr>
                <w:rFonts w:ascii="IPAex明朝" w:eastAsia="IPAex明朝" w:hAnsi="IPAex明朝"/>
                <w:color w:val="000000" w:themeColor="text1"/>
                <w:spacing w:val="10"/>
                <w:sz w:val="20"/>
              </w:rPr>
              <w:t>,</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hint="eastAsia"/>
                <w:color w:val="000000" w:themeColor="text1"/>
                <w:spacing w:val="10"/>
                <w:sz w:val="20"/>
              </w:rPr>
              <w:t>万円</w:t>
            </w:r>
          </w:p>
          <w:p w14:paraId="5090FB93" w14:textId="2FC1E70B"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年度:</w:t>
            </w:r>
            <w:r w:rsidR="005809AA" w:rsidRPr="00775E5B">
              <w:rPr>
                <w:rFonts w:ascii="IPAex明朝" w:eastAsia="IPAex明朝" w:hAnsi="IPAex明朝" w:hint="eastAsia"/>
                <w:color w:val="000000" w:themeColor="text1"/>
                <w:spacing w:val="10"/>
                <w:sz w:val="20"/>
              </w:rPr>
              <w:t>個人売上実績</w:t>
            </w:r>
            <w:r w:rsidR="00CF4987">
              <w:rPr>
                <w:rFonts w:ascii="IPAex明朝" w:eastAsia="IPAex明朝" w:hAnsi="IPAex明朝" w:hint="eastAsia"/>
                <w:color w:val="000000" w:themeColor="text1"/>
                <w:spacing w:val="10"/>
                <w:sz w:val="20"/>
              </w:rPr>
              <w:t>〇</w:t>
            </w:r>
            <w:r w:rsidR="00775E5B">
              <w:rPr>
                <w:rFonts w:ascii="IPAex明朝" w:eastAsia="IPAex明朝" w:hAnsi="IPAex明朝"/>
                <w:color w:val="000000" w:themeColor="text1"/>
                <w:spacing w:val="10"/>
                <w:sz w:val="20"/>
              </w:rPr>
              <w:t>,</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hint="eastAsia"/>
                <w:color w:val="000000" w:themeColor="text1"/>
                <w:spacing w:val="10"/>
                <w:sz w:val="20"/>
              </w:rPr>
              <w:t>万円</w:t>
            </w:r>
          </w:p>
          <w:p w14:paraId="6510200D" w14:textId="3BD359C5"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年度:</w:t>
            </w:r>
            <w:r w:rsidR="005809AA" w:rsidRPr="00775E5B">
              <w:rPr>
                <w:rFonts w:ascii="IPAex明朝" w:eastAsia="IPAex明朝" w:hAnsi="IPAex明朝" w:hint="eastAsia"/>
                <w:color w:val="000000" w:themeColor="text1"/>
                <w:spacing w:val="10"/>
                <w:sz w:val="20"/>
              </w:rPr>
              <w:t>個人売上実績</w:t>
            </w:r>
            <w:r w:rsidR="00CF4987">
              <w:rPr>
                <w:rFonts w:ascii="IPAex明朝" w:eastAsia="IPAex明朝" w:hAnsi="IPAex明朝" w:hint="eastAsia"/>
                <w:color w:val="000000" w:themeColor="text1"/>
                <w:spacing w:val="10"/>
                <w:sz w:val="20"/>
              </w:rPr>
              <w:t>〇</w:t>
            </w:r>
            <w:r w:rsidR="00775E5B">
              <w:rPr>
                <w:rFonts w:ascii="IPAex明朝" w:eastAsia="IPAex明朝" w:hAnsi="IPAex明朝"/>
                <w:color w:val="000000" w:themeColor="text1"/>
                <w:spacing w:val="10"/>
                <w:sz w:val="20"/>
              </w:rPr>
              <w:t>,</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hint="eastAsia"/>
                <w:color w:val="000000" w:themeColor="text1"/>
                <w:spacing w:val="10"/>
                <w:sz w:val="20"/>
              </w:rPr>
              <w:t>万円（</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月末）＊本年度は</w:t>
            </w:r>
            <w:r w:rsidR="00CF4987">
              <w:rPr>
                <w:rFonts w:ascii="IPAex明朝" w:eastAsia="IPAex明朝" w:hAnsi="IPAex明朝" w:hint="eastAsia"/>
                <w:color w:val="000000" w:themeColor="text1"/>
                <w:spacing w:val="10"/>
                <w:sz w:val="20"/>
              </w:rPr>
              <w:t>〇〇〇〇</w:t>
            </w:r>
            <w:r w:rsidRPr="00775E5B">
              <w:rPr>
                <w:rFonts w:ascii="IPAex明朝" w:eastAsia="IPAex明朝" w:hAnsi="IPAex明朝" w:hint="eastAsia"/>
                <w:color w:val="000000" w:themeColor="text1"/>
                <w:spacing w:val="10"/>
                <w:sz w:val="20"/>
              </w:rPr>
              <w:t>万円見込みになります。</w:t>
            </w:r>
          </w:p>
          <w:p w14:paraId="36AA70E9"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＊ノルマはない為、達成率はなし。</w:t>
            </w:r>
          </w:p>
          <w:p w14:paraId="43BA5A7C" w14:textId="77777777" w:rsidR="005809AA" w:rsidRPr="00775E5B" w:rsidRDefault="005809AA">
            <w:pPr>
              <w:spacing w:line="280" w:lineRule="exact"/>
              <w:jc w:val="left"/>
              <w:rPr>
                <w:rFonts w:ascii="IPAex明朝" w:eastAsia="IPAex明朝" w:hAnsi="IPAex明朝"/>
                <w:color w:val="000000" w:themeColor="text1"/>
                <w:spacing w:val="10"/>
                <w:sz w:val="20"/>
              </w:rPr>
            </w:pPr>
          </w:p>
          <w:p w14:paraId="5F2E1798" w14:textId="77777777" w:rsidR="005809AA"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【ポイント】</w:t>
            </w:r>
          </w:p>
          <w:p w14:paraId="064C062D"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繁忙期と閑散期がはっきりとしている為、閑散期に繁忙期に向けていつ頃どの商品を勧めていくか</w:t>
            </w:r>
            <w:r w:rsidR="005809AA" w:rsidRPr="00775E5B">
              <w:rPr>
                <w:rFonts w:ascii="IPAex明朝" w:eastAsia="IPAex明朝" w:hAnsi="IPAex明朝" w:hint="eastAsia"/>
                <w:color w:val="000000" w:themeColor="text1"/>
                <w:spacing w:val="10"/>
                <w:sz w:val="20"/>
              </w:rPr>
              <w:t>個人で</w:t>
            </w:r>
            <w:r w:rsidRPr="00775E5B">
              <w:rPr>
                <w:rFonts w:ascii="IPAex明朝" w:eastAsia="IPAex明朝" w:hAnsi="IPAex明朝" w:hint="eastAsia"/>
                <w:color w:val="000000" w:themeColor="text1"/>
                <w:spacing w:val="10"/>
                <w:sz w:val="20"/>
              </w:rPr>
              <w:t>毎年計画を練り、</w:t>
            </w:r>
            <w:r w:rsidR="005809AA" w:rsidRPr="00775E5B">
              <w:rPr>
                <w:rFonts w:ascii="IPAex明朝" w:eastAsia="IPAex明朝" w:hAnsi="IPAex明朝" w:hint="eastAsia"/>
                <w:color w:val="000000" w:themeColor="text1"/>
                <w:spacing w:val="10"/>
                <w:sz w:val="20"/>
              </w:rPr>
              <w:t>年間でのスケジュールを踏まえることでスムーズ営業活動を進めて</w:t>
            </w:r>
            <w:r w:rsidRPr="00775E5B">
              <w:rPr>
                <w:rFonts w:ascii="IPAex明朝" w:eastAsia="IPAex明朝" w:hAnsi="IPAex明朝" w:hint="eastAsia"/>
                <w:color w:val="000000" w:themeColor="text1"/>
                <w:spacing w:val="10"/>
                <w:sz w:val="20"/>
              </w:rPr>
              <w:t>参りました。</w:t>
            </w:r>
            <w:r w:rsidR="005809AA" w:rsidRPr="00775E5B">
              <w:rPr>
                <w:rFonts w:ascii="IPAex明朝" w:eastAsia="IPAex明朝" w:hAnsi="IPAex明朝" w:hint="eastAsia"/>
                <w:color w:val="000000" w:themeColor="text1"/>
                <w:spacing w:val="10"/>
                <w:sz w:val="20"/>
              </w:rPr>
              <w:t>また、余裕が</w:t>
            </w:r>
            <w:r w:rsidRPr="00775E5B">
              <w:rPr>
                <w:rFonts w:ascii="IPAex明朝" w:eastAsia="IPAex明朝" w:hAnsi="IPAex明朝" w:hint="eastAsia"/>
                <w:color w:val="000000" w:themeColor="text1"/>
                <w:spacing w:val="10"/>
                <w:sz w:val="20"/>
              </w:rPr>
              <w:t>出来た時間を有効に使い、新規案件の獲得に</w:t>
            </w:r>
            <w:r w:rsidR="005809AA" w:rsidRPr="00775E5B">
              <w:rPr>
                <w:rFonts w:ascii="IPAex明朝" w:eastAsia="IPAex明朝" w:hAnsi="IPAex明朝" w:hint="eastAsia"/>
                <w:color w:val="000000" w:themeColor="text1"/>
                <w:spacing w:val="10"/>
                <w:sz w:val="20"/>
              </w:rPr>
              <w:t>も取り組んで</w:t>
            </w:r>
            <w:r w:rsidRPr="00775E5B">
              <w:rPr>
                <w:rFonts w:ascii="IPAex明朝" w:eastAsia="IPAex明朝" w:hAnsi="IPAex明朝" w:hint="eastAsia"/>
                <w:color w:val="000000" w:themeColor="text1"/>
                <w:spacing w:val="10"/>
                <w:sz w:val="20"/>
              </w:rPr>
              <w:t>参りました。</w:t>
            </w:r>
          </w:p>
        </w:tc>
      </w:tr>
      <w:tr w:rsidR="005E0FDE" w:rsidRPr="00775E5B" w14:paraId="46F8B2C2" w14:textId="77777777" w:rsidTr="005809AA">
        <w:trPr>
          <w:jc w:val="center"/>
        </w:trPr>
        <w:tc>
          <w:tcPr>
            <w:tcW w:w="1418" w:type="dxa"/>
            <w:vMerge/>
            <w:tcBorders>
              <w:top w:val="nil"/>
              <w:left w:val="single" w:sz="12" w:space="0" w:color="auto"/>
              <w:bottom w:val="single" w:sz="12" w:space="0" w:color="auto"/>
              <w:right w:val="single" w:sz="6" w:space="0" w:color="auto"/>
              <w:tr2bl w:val="nil"/>
            </w:tcBorders>
          </w:tcPr>
          <w:p w14:paraId="61E75EE4" w14:textId="77777777" w:rsidR="005E0FDE" w:rsidRPr="00775E5B" w:rsidRDefault="005E0FDE">
            <w:pPr>
              <w:rPr>
                <w:rFonts w:ascii="IPAex明朝" w:eastAsia="IPAex明朝" w:hAnsi="IPAex明朝"/>
                <w:sz w:val="20"/>
              </w:rPr>
            </w:pPr>
          </w:p>
        </w:tc>
        <w:tc>
          <w:tcPr>
            <w:tcW w:w="8760" w:type="dxa"/>
            <w:tcBorders>
              <w:top w:val="nil"/>
              <w:left w:val="single" w:sz="6" w:space="0" w:color="auto"/>
              <w:bottom w:val="single" w:sz="12" w:space="0" w:color="auto"/>
              <w:right w:val="single" w:sz="12" w:space="0" w:color="auto"/>
            </w:tcBorders>
            <w:vAlign w:val="center"/>
          </w:tcPr>
          <w:p w14:paraId="04302B45" w14:textId="77777777" w:rsidR="005E0FDE" w:rsidRPr="00775E5B" w:rsidRDefault="005809AA">
            <w:pPr>
              <w:spacing w:line="200" w:lineRule="exact"/>
              <w:rPr>
                <w:rFonts w:ascii="IPAex明朝" w:eastAsia="IPAex明朝" w:hAnsi="IPAex明朝"/>
                <w:spacing w:val="10"/>
                <w:sz w:val="20"/>
              </w:rPr>
            </w:pPr>
            <w:r w:rsidRPr="00775E5B">
              <w:rPr>
                <w:rFonts w:ascii="IPAex明朝" w:eastAsia="IPAex明朝" w:hAnsi="IPAex明朝"/>
                <w:color w:val="000000" w:themeColor="text1"/>
                <w:spacing w:val="10"/>
                <w:sz w:val="20"/>
              </w:rPr>
              <w:t>雇用形態：正社員</w:t>
            </w:r>
          </w:p>
        </w:tc>
      </w:tr>
    </w:tbl>
    <w:p w14:paraId="4DEE9B43" w14:textId="77777777" w:rsidR="005E0FDE" w:rsidRPr="00775E5B" w:rsidRDefault="005E0FDE">
      <w:pPr>
        <w:rPr>
          <w:sz w:val="20"/>
        </w:rPr>
      </w:pPr>
    </w:p>
    <w:p w14:paraId="55C72A90" w14:textId="77777777" w:rsidR="005809AA" w:rsidRPr="00775E5B" w:rsidRDefault="005809AA">
      <w:pPr>
        <w:rPr>
          <w:sz w:val="20"/>
        </w:rPr>
      </w:pPr>
    </w:p>
    <w:p w14:paraId="54B8AC41" w14:textId="77777777" w:rsidR="005809AA" w:rsidRPr="00775E5B" w:rsidRDefault="005809AA">
      <w:pPr>
        <w:rPr>
          <w:sz w:val="20"/>
        </w:rPr>
      </w:pPr>
    </w:p>
    <w:p w14:paraId="4BB52090" w14:textId="77777777" w:rsidR="005809AA" w:rsidRPr="00775E5B" w:rsidRDefault="005809AA">
      <w:pPr>
        <w:rPr>
          <w:sz w:val="20"/>
        </w:rPr>
      </w:pPr>
    </w:p>
    <w:p w14:paraId="7EAF242D" w14:textId="77777777" w:rsidR="005809AA" w:rsidRPr="00775E5B" w:rsidRDefault="005809AA">
      <w:pPr>
        <w:rPr>
          <w:sz w:val="20"/>
        </w:rPr>
      </w:pPr>
    </w:p>
    <w:p w14:paraId="200BD9D2" w14:textId="77777777" w:rsidR="005809AA" w:rsidRPr="00775E5B" w:rsidRDefault="005809AA">
      <w:pPr>
        <w:rPr>
          <w:sz w:val="20"/>
        </w:rPr>
      </w:pPr>
    </w:p>
    <w:p w14:paraId="01B0105B" w14:textId="77777777" w:rsidR="005809AA" w:rsidRPr="00775E5B" w:rsidRDefault="005809AA">
      <w:pPr>
        <w:rPr>
          <w:sz w:val="20"/>
        </w:rPr>
      </w:pPr>
    </w:p>
    <w:p w14:paraId="5A7015F9" w14:textId="77777777" w:rsidR="005809AA" w:rsidRPr="00775E5B" w:rsidRDefault="005809AA">
      <w:pPr>
        <w:rPr>
          <w:sz w:val="20"/>
        </w:rPr>
      </w:pPr>
    </w:p>
    <w:p w14:paraId="1907E407" w14:textId="77777777" w:rsidR="005809AA" w:rsidRPr="00775E5B" w:rsidRDefault="005809AA">
      <w:pPr>
        <w:rPr>
          <w:sz w:val="20"/>
        </w:rPr>
      </w:pPr>
    </w:p>
    <w:p w14:paraId="5EC3A09B" w14:textId="77777777" w:rsidR="005809AA" w:rsidRPr="00775E5B" w:rsidRDefault="005809AA">
      <w:pPr>
        <w:rPr>
          <w:sz w:val="20"/>
        </w:rPr>
      </w:pPr>
    </w:p>
    <w:p w14:paraId="11F53FC4" w14:textId="77777777" w:rsidR="005809AA" w:rsidRPr="00775E5B" w:rsidRDefault="005809AA">
      <w:pPr>
        <w:rPr>
          <w:sz w:val="20"/>
        </w:rPr>
      </w:pPr>
    </w:p>
    <w:p w14:paraId="089BF36F" w14:textId="77777777" w:rsidR="005809AA" w:rsidRPr="00775E5B" w:rsidRDefault="005809AA">
      <w:pPr>
        <w:rPr>
          <w:sz w:val="20"/>
        </w:rPr>
      </w:pPr>
    </w:p>
    <w:p w14:paraId="61D6A9C3" w14:textId="77777777" w:rsidR="005809AA" w:rsidRPr="00775E5B" w:rsidRDefault="005809AA">
      <w:pPr>
        <w:rPr>
          <w:sz w:val="20"/>
        </w:rPr>
      </w:pPr>
    </w:p>
    <w:p w14:paraId="033B7FC6" w14:textId="251E2F80" w:rsidR="005E0FDE" w:rsidRPr="00775E5B" w:rsidRDefault="00CF4987" w:rsidP="005809AA">
      <w:pPr>
        <w:kinsoku w:val="0"/>
        <w:overflowPunct w:val="0"/>
        <w:autoSpaceDE w:val="0"/>
        <w:autoSpaceDN w:val="0"/>
        <w:spacing w:line="3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D40E51" w:rsidRPr="00775E5B">
        <w:rPr>
          <w:rFonts w:ascii="IPAex明朝" w:eastAsia="IPAex明朝" w:hAnsi="IPAex明朝" w:hint="eastAsia"/>
          <w:spacing w:val="10"/>
          <w:sz w:val="20"/>
        </w:rPr>
        <w:t>年</w:t>
      </w:r>
      <w:r>
        <w:rPr>
          <w:rFonts w:ascii="IPAex明朝" w:eastAsia="IPAex明朝" w:hAnsi="IPAex明朝" w:hint="eastAsia"/>
          <w:spacing w:val="10"/>
          <w:sz w:val="20"/>
        </w:rPr>
        <w:t>〇</w:t>
      </w:r>
      <w:r w:rsidR="00D40E51" w:rsidRPr="00775E5B">
        <w:rPr>
          <w:rFonts w:ascii="IPAex明朝" w:eastAsia="IPAex明朝" w:hAnsi="IPAex明朝" w:hint="eastAsia"/>
          <w:spacing w:val="10"/>
          <w:sz w:val="20"/>
        </w:rPr>
        <w:t>月～</w:t>
      </w:r>
      <w:r>
        <w:rPr>
          <w:rFonts w:ascii="IPAex明朝" w:eastAsia="IPAex明朝" w:hAnsi="IPAex明朝" w:hint="eastAsia"/>
          <w:spacing w:val="10"/>
          <w:sz w:val="20"/>
        </w:rPr>
        <w:t>〇〇〇〇</w:t>
      </w:r>
      <w:r w:rsidR="00D40E51" w:rsidRPr="00775E5B">
        <w:rPr>
          <w:rFonts w:ascii="IPAex明朝" w:eastAsia="IPAex明朝" w:hAnsi="IPAex明朝" w:hint="eastAsia"/>
          <w:spacing w:val="10"/>
          <w:sz w:val="20"/>
        </w:rPr>
        <w:t>年</w:t>
      </w:r>
      <w:r>
        <w:rPr>
          <w:rFonts w:ascii="IPAex明朝" w:eastAsia="IPAex明朝" w:hAnsi="IPAex明朝" w:hint="eastAsia"/>
          <w:spacing w:val="10"/>
          <w:sz w:val="20"/>
        </w:rPr>
        <w:t>〇</w:t>
      </w:r>
      <w:r w:rsidR="00D40E51" w:rsidRPr="00775E5B">
        <w:rPr>
          <w:rFonts w:ascii="IPAex明朝" w:eastAsia="IPAex明朝" w:hAnsi="IPAex明朝" w:hint="eastAsia"/>
          <w:spacing w:val="10"/>
          <w:sz w:val="20"/>
        </w:rPr>
        <w:t xml:space="preserve">月 </w:t>
      </w:r>
      <w:r>
        <w:rPr>
          <w:rFonts w:ascii="IPAex明朝" w:eastAsia="IPAex明朝" w:hAnsi="IPAex明朝" w:hint="eastAsia"/>
          <w:spacing w:val="10"/>
          <w:sz w:val="20"/>
        </w:rPr>
        <w:t>〇〇〇〇</w:t>
      </w:r>
      <w:r w:rsidR="00D40E51" w:rsidRPr="00775E5B">
        <w:rPr>
          <w:rFonts w:ascii="IPAex明朝" w:eastAsia="IPAex明朝" w:hAnsi="IPAex明朝" w:hint="eastAsia"/>
          <w:spacing w:val="10"/>
          <w:sz w:val="20"/>
        </w:rPr>
        <w:t>株式会社</w:t>
      </w:r>
    </w:p>
    <w:p w14:paraId="1CA191EB" w14:textId="45F4D3AD" w:rsidR="005809AA" w:rsidRPr="00775E5B" w:rsidRDefault="005809AA" w:rsidP="005809AA">
      <w:pPr>
        <w:kinsoku w:val="0"/>
        <w:overflowPunct w:val="0"/>
        <w:autoSpaceDE w:val="0"/>
        <w:autoSpaceDN w:val="0"/>
        <w:spacing w:line="380" w:lineRule="exact"/>
        <w:jc w:val="left"/>
        <w:rPr>
          <w:rFonts w:ascii="IPAex明朝" w:eastAsia="IPAex明朝" w:hAnsi="IPAex明朝"/>
          <w:spacing w:val="10"/>
          <w:sz w:val="20"/>
        </w:rPr>
      </w:pPr>
      <w:r w:rsidRPr="00775E5B">
        <w:rPr>
          <w:rFonts w:ascii="IPAex明朝" w:eastAsia="IPAex明朝" w:hAnsi="IPAex明朝" w:hint="eastAsia"/>
          <w:spacing w:val="10"/>
          <w:sz w:val="20"/>
        </w:rPr>
        <w:t>◆事業内容：</w:t>
      </w:r>
      <w:r w:rsidR="00F15378" w:rsidRPr="00775E5B">
        <w:rPr>
          <w:rFonts w:ascii="IPAex明朝" w:eastAsia="IPAex明朝" w:hAnsi="IPAex明朝" w:hint="eastAsia"/>
          <w:color w:val="000000" w:themeColor="text1"/>
          <w:spacing w:val="10"/>
          <w:sz w:val="20"/>
        </w:rPr>
        <w:t>機械式立体駐車場、及びその部品の卸販売</w:t>
      </w:r>
    </w:p>
    <w:p w14:paraId="7D67A6AE" w14:textId="0C2E7FFE" w:rsidR="005809AA" w:rsidRPr="00775E5B" w:rsidRDefault="005809AA" w:rsidP="005809AA">
      <w:pPr>
        <w:kinsoku w:val="0"/>
        <w:overflowPunct w:val="0"/>
        <w:autoSpaceDE w:val="0"/>
        <w:autoSpaceDN w:val="0"/>
        <w:spacing w:line="380" w:lineRule="exact"/>
        <w:jc w:val="left"/>
        <w:rPr>
          <w:rFonts w:ascii="IPAex明朝" w:eastAsia="IPAex明朝" w:hAnsi="IPAex明朝"/>
          <w:color w:val="000000" w:themeColor="text1"/>
          <w:spacing w:val="10"/>
          <w:sz w:val="20"/>
        </w:rPr>
      </w:pPr>
      <w:r w:rsidRPr="00775E5B">
        <w:rPr>
          <w:rFonts w:ascii="IPAex明朝" w:eastAsia="IPAex明朝" w:hAnsi="IPAex明朝"/>
          <w:color w:val="000000" w:themeColor="text1"/>
          <w:spacing w:val="10"/>
          <w:sz w:val="20"/>
        </w:rPr>
        <w:t>◆資本金：</w:t>
      </w:r>
      <w:r w:rsidR="00CF4987">
        <w:rPr>
          <w:rFonts w:ascii="IPAex明朝" w:eastAsia="IPAex明朝" w:hAnsi="IPAex明朝" w:hint="eastAsia"/>
          <w:color w:val="000000" w:themeColor="text1"/>
          <w:spacing w:val="10"/>
          <w:sz w:val="20"/>
        </w:rPr>
        <w:t>〇〇〇〇</w:t>
      </w:r>
      <w:r w:rsidR="00BB1B66" w:rsidRPr="00775E5B">
        <w:rPr>
          <w:rFonts w:ascii="IPAex明朝" w:eastAsia="IPAex明朝" w:hAnsi="IPAex明朝" w:hint="eastAsia"/>
          <w:color w:val="000000" w:themeColor="text1"/>
          <w:spacing w:val="10"/>
          <w:sz w:val="20"/>
        </w:rPr>
        <w:t>万円</w:t>
      </w:r>
      <w:r w:rsidRPr="00775E5B">
        <w:rPr>
          <w:rFonts w:ascii="IPAex明朝" w:eastAsia="IPAex明朝" w:hAnsi="IPAex明朝"/>
          <w:color w:val="000000" w:themeColor="text1"/>
          <w:spacing w:val="10"/>
          <w:sz w:val="20"/>
        </w:rPr>
        <w:t xml:space="preserve">　　　従業員数：</w:t>
      </w:r>
      <w:r w:rsidR="00CF4987">
        <w:rPr>
          <w:rFonts w:ascii="IPAex明朝" w:eastAsia="IPAex明朝" w:hAnsi="IPAex明朝" w:hint="eastAsia"/>
          <w:color w:val="000000" w:themeColor="text1"/>
          <w:spacing w:val="10"/>
          <w:sz w:val="20"/>
        </w:rPr>
        <w:t>〇〇〇</w:t>
      </w:r>
      <w:r w:rsidRPr="00775E5B">
        <w:rPr>
          <w:rFonts w:ascii="IPAex明朝" w:eastAsia="IPAex明朝" w:hAnsi="IPAex明朝"/>
          <w:color w:val="000000" w:themeColor="text1"/>
          <w:spacing w:val="10"/>
          <w:sz w:val="20"/>
        </w:rPr>
        <w:t xml:space="preserve">　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5E0FDE" w:rsidRPr="00775E5B" w14:paraId="57299F4A" w14:textId="77777777" w:rsidTr="005809AA">
        <w:trPr>
          <w:trHeight w:hRule="exact" w:val="340"/>
          <w:jc w:val="center"/>
        </w:trPr>
        <w:tc>
          <w:tcPr>
            <w:tcW w:w="1418" w:type="dxa"/>
            <w:tcBorders>
              <w:top w:val="single" w:sz="12" w:space="0" w:color="auto"/>
              <w:left w:val="single" w:sz="12" w:space="0" w:color="auto"/>
              <w:bottom w:val="single" w:sz="12" w:space="0" w:color="auto"/>
              <w:right w:val="single" w:sz="6" w:space="0" w:color="auto"/>
            </w:tcBorders>
            <w:shd w:val="clear" w:color="auto" w:fill="CCCCCC"/>
            <w:vAlign w:val="center"/>
          </w:tcPr>
          <w:p w14:paraId="0C726EE7" w14:textId="77777777" w:rsidR="005E0FDE" w:rsidRPr="00775E5B" w:rsidRDefault="00D40E51">
            <w:pPr>
              <w:spacing w:line="240" w:lineRule="exact"/>
              <w:jc w:val="center"/>
              <w:rPr>
                <w:rFonts w:ascii="IPAex明朝" w:eastAsia="IPAex明朝" w:hAnsi="IPAex明朝"/>
                <w:sz w:val="20"/>
              </w:rPr>
            </w:pPr>
            <w:r w:rsidRPr="00775E5B">
              <w:rPr>
                <w:rFonts w:ascii="IPAex明朝" w:eastAsia="IPAex明朝" w:hAnsi="IPAex明朝" w:hint="eastAsia"/>
                <w:sz w:val="20"/>
              </w:rPr>
              <w:t>期間</w:t>
            </w:r>
          </w:p>
        </w:tc>
        <w:tc>
          <w:tcPr>
            <w:tcW w:w="8760" w:type="dxa"/>
            <w:tcBorders>
              <w:top w:val="single" w:sz="12" w:space="0" w:color="auto"/>
              <w:left w:val="single" w:sz="6" w:space="0" w:color="auto"/>
              <w:bottom w:val="single" w:sz="12" w:space="0" w:color="auto"/>
              <w:right w:val="single" w:sz="12" w:space="0" w:color="auto"/>
            </w:tcBorders>
            <w:shd w:val="clear" w:color="auto" w:fill="CCCCCC"/>
            <w:vAlign w:val="center"/>
          </w:tcPr>
          <w:p w14:paraId="1D1559FA" w14:textId="77777777" w:rsidR="005E0FDE" w:rsidRPr="00775E5B" w:rsidRDefault="00D40E51">
            <w:pPr>
              <w:spacing w:line="240" w:lineRule="exact"/>
              <w:jc w:val="center"/>
              <w:rPr>
                <w:rFonts w:ascii="IPAex明朝" w:eastAsia="IPAex明朝" w:hAnsi="IPAex明朝"/>
                <w:sz w:val="20"/>
              </w:rPr>
            </w:pPr>
            <w:r w:rsidRPr="00775E5B">
              <w:rPr>
                <w:rFonts w:ascii="IPAex明朝" w:eastAsia="IPAex明朝" w:hAnsi="IPAex明朝" w:hint="eastAsia"/>
                <w:sz w:val="20"/>
              </w:rPr>
              <w:t>業務内容</w:t>
            </w:r>
          </w:p>
        </w:tc>
      </w:tr>
      <w:tr w:rsidR="005E0FDE" w:rsidRPr="00775E5B" w14:paraId="1331B665" w14:textId="77777777" w:rsidTr="005809AA">
        <w:trPr>
          <w:jc w:val="center"/>
        </w:trPr>
        <w:tc>
          <w:tcPr>
            <w:tcW w:w="1418" w:type="dxa"/>
            <w:vMerge w:val="restart"/>
            <w:tcBorders>
              <w:top w:val="single" w:sz="12" w:space="0" w:color="auto"/>
              <w:left w:val="single" w:sz="12" w:space="0" w:color="auto"/>
              <w:bottom w:val="nil"/>
              <w:right w:val="single" w:sz="6" w:space="0" w:color="auto"/>
            </w:tcBorders>
          </w:tcPr>
          <w:p w14:paraId="72D0C10E" w14:textId="0A77E6E8" w:rsidR="005E0FDE" w:rsidRPr="00775E5B" w:rsidRDefault="00CF4987">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D40E51" w:rsidRPr="00775E5B">
              <w:rPr>
                <w:rFonts w:ascii="IPAex明朝" w:eastAsia="IPAex明朝" w:hAnsi="IPAex明朝" w:hint="eastAsia"/>
                <w:sz w:val="20"/>
              </w:rPr>
              <w:t>年</w:t>
            </w:r>
            <w:r>
              <w:rPr>
                <w:rFonts w:ascii="IPAex明朝" w:eastAsia="IPAex明朝" w:hAnsi="IPAex明朝" w:hint="eastAsia"/>
                <w:sz w:val="20"/>
              </w:rPr>
              <w:t>〇</w:t>
            </w:r>
            <w:r w:rsidR="00D40E51" w:rsidRPr="00775E5B">
              <w:rPr>
                <w:rFonts w:ascii="IPAex明朝" w:eastAsia="IPAex明朝" w:hAnsi="IPAex明朝" w:hint="eastAsia"/>
                <w:sz w:val="20"/>
              </w:rPr>
              <w:t>月</w:t>
            </w:r>
          </w:p>
          <w:p w14:paraId="4D8B3ADC" w14:textId="77777777" w:rsidR="005E0FDE" w:rsidRPr="00775E5B" w:rsidRDefault="005809AA">
            <w:pPr>
              <w:kinsoku w:val="0"/>
              <w:overflowPunct w:val="0"/>
              <w:autoSpaceDE w:val="0"/>
              <w:autoSpaceDN w:val="0"/>
              <w:spacing w:line="200" w:lineRule="exact"/>
              <w:rPr>
                <w:rFonts w:ascii="IPAex明朝" w:eastAsia="IPAex明朝" w:hAnsi="IPAex明朝"/>
                <w:sz w:val="20"/>
              </w:rPr>
            </w:pPr>
            <w:r w:rsidRPr="00775E5B">
              <w:rPr>
                <w:rFonts w:ascii="IPAex明朝" w:eastAsia="IPAex明朝" w:hAnsi="IPAex明朝" w:hint="eastAsia"/>
                <w:sz w:val="20"/>
              </w:rPr>
              <w:t xml:space="preserve">　</w:t>
            </w:r>
            <w:r w:rsidR="00D40E51" w:rsidRPr="00775E5B">
              <w:rPr>
                <w:rFonts w:ascii="IPAex明朝" w:eastAsia="IPAex明朝" w:hAnsi="IPAex明朝" w:hint="eastAsia"/>
                <w:sz w:val="20"/>
              </w:rPr>
              <w:t>～</w:t>
            </w:r>
          </w:p>
          <w:p w14:paraId="15B4F93B" w14:textId="7B75D07D" w:rsidR="005809AA" w:rsidRPr="00775E5B" w:rsidRDefault="00CF4987" w:rsidP="00CF4987">
            <w:pPr>
              <w:kinsoku w:val="0"/>
              <w:overflowPunct w:val="0"/>
              <w:autoSpaceDE w:val="0"/>
              <w:autoSpaceDN w:val="0"/>
              <w:spacing w:line="200" w:lineRule="exact"/>
              <w:jc w:val="left"/>
              <w:rPr>
                <w:rFonts w:ascii="IPAex明朝" w:eastAsia="IPAex明朝" w:hAnsi="IPAex明朝" w:hint="eastAsia"/>
                <w:sz w:val="20"/>
              </w:rPr>
            </w:pPr>
            <w:r>
              <w:rPr>
                <w:rFonts w:ascii="IPAex明朝" w:eastAsia="IPAex明朝" w:hAnsi="IPAex明朝" w:hint="eastAsia"/>
                <w:sz w:val="20"/>
              </w:rPr>
              <w:t>〇〇〇〇</w:t>
            </w:r>
            <w:r w:rsidR="00D40E51" w:rsidRPr="00775E5B">
              <w:rPr>
                <w:rFonts w:ascii="IPAex明朝" w:eastAsia="IPAex明朝" w:hAnsi="IPAex明朝" w:hint="eastAsia"/>
                <w:sz w:val="20"/>
              </w:rPr>
              <w:t>年</w:t>
            </w:r>
            <w:r>
              <w:rPr>
                <w:rFonts w:ascii="IPAex明朝" w:eastAsia="IPAex明朝" w:hAnsi="IPAex明朝" w:hint="eastAsia"/>
                <w:sz w:val="20"/>
              </w:rPr>
              <w:t>〇</w:t>
            </w:r>
            <w:r w:rsidR="00D40E51" w:rsidRPr="00775E5B">
              <w:rPr>
                <w:rFonts w:ascii="IPAex明朝" w:eastAsia="IPAex明朝" w:hAnsi="IPAex明朝" w:hint="eastAsia"/>
                <w:sz w:val="20"/>
              </w:rPr>
              <w:t>月</w:t>
            </w:r>
          </w:p>
        </w:tc>
        <w:tc>
          <w:tcPr>
            <w:tcW w:w="8760" w:type="dxa"/>
            <w:tcBorders>
              <w:top w:val="single" w:sz="12" w:space="0" w:color="auto"/>
              <w:left w:val="single" w:sz="6" w:space="0" w:color="auto"/>
              <w:bottom w:val="dotted" w:sz="4" w:space="0" w:color="auto"/>
              <w:right w:val="single" w:sz="12" w:space="0" w:color="auto"/>
            </w:tcBorders>
            <w:vAlign w:val="center"/>
          </w:tcPr>
          <w:p w14:paraId="5ACA0514" w14:textId="317976F2" w:rsidR="005E0FDE" w:rsidRPr="00775E5B" w:rsidRDefault="00CF4987">
            <w:pPr>
              <w:spacing w:line="200" w:lineRule="exact"/>
              <w:rPr>
                <w:rFonts w:ascii="IPAex明朝" w:eastAsia="IPAex明朝" w:hAnsi="IPAex明朝"/>
                <w:spacing w:val="10"/>
                <w:sz w:val="20"/>
              </w:rPr>
            </w:pPr>
            <w:r>
              <w:rPr>
                <w:rFonts w:ascii="IPAex明朝" w:eastAsia="IPAex明朝" w:hAnsi="IPAex明朝" w:hint="eastAsia"/>
                <w:spacing w:val="10"/>
                <w:sz w:val="20"/>
              </w:rPr>
              <w:t>〇〇〇</w:t>
            </w:r>
            <w:r w:rsidR="00D40E51" w:rsidRPr="00775E5B">
              <w:rPr>
                <w:rFonts w:ascii="IPAex明朝" w:eastAsia="IPAex明朝" w:hAnsi="IPAex明朝" w:hint="eastAsia"/>
                <w:spacing w:val="10"/>
                <w:sz w:val="20"/>
              </w:rPr>
              <w:t>本社　パーキング</w:t>
            </w:r>
            <w:r w:rsidR="00F15378" w:rsidRPr="00775E5B">
              <w:rPr>
                <w:rFonts w:ascii="IPAex明朝" w:eastAsia="IPAex明朝" w:hAnsi="IPAex明朝" w:hint="eastAsia"/>
                <w:spacing w:val="10"/>
                <w:sz w:val="20"/>
              </w:rPr>
              <w:t>システム</w:t>
            </w:r>
            <w:r w:rsidR="00D40E51" w:rsidRPr="00775E5B">
              <w:rPr>
                <w:rFonts w:ascii="IPAex明朝" w:eastAsia="IPAex明朝" w:hAnsi="IPAex明朝" w:hint="eastAsia"/>
                <w:spacing w:val="10"/>
                <w:sz w:val="20"/>
              </w:rPr>
              <w:t>課</w:t>
            </w:r>
          </w:p>
        </w:tc>
      </w:tr>
      <w:tr w:rsidR="005E0FDE" w:rsidRPr="00775E5B" w14:paraId="157662D8" w14:textId="77777777" w:rsidTr="005809AA">
        <w:trPr>
          <w:trHeight w:val="490"/>
          <w:jc w:val="center"/>
        </w:trPr>
        <w:tc>
          <w:tcPr>
            <w:tcW w:w="1418" w:type="dxa"/>
            <w:vMerge/>
            <w:tcBorders>
              <w:top w:val="nil"/>
              <w:left w:val="single" w:sz="12" w:space="0" w:color="auto"/>
              <w:bottom w:val="nil"/>
              <w:right w:val="single" w:sz="6" w:space="0" w:color="auto"/>
              <w:tr2bl w:val="nil"/>
            </w:tcBorders>
          </w:tcPr>
          <w:p w14:paraId="752F0A45" w14:textId="77777777" w:rsidR="005E0FDE" w:rsidRPr="00775E5B" w:rsidRDefault="005E0FDE">
            <w:pPr>
              <w:rPr>
                <w:rFonts w:ascii="IPAex明朝" w:eastAsia="IPAex明朝" w:hAnsi="IPAex明朝"/>
                <w:sz w:val="20"/>
              </w:rPr>
            </w:pPr>
          </w:p>
        </w:tc>
        <w:tc>
          <w:tcPr>
            <w:tcW w:w="8760" w:type="dxa"/>
            <w:tcBorders>
              <w:top w:val="nil"/>
              <w:left w:val="single" w:sz="6" w:space="0" w:color="auto"/>
              <w:bottom w:val="dotted" w:sz="4" w:space="0" w:color="auto"/>
              <w:right w:val="single" w:sz="12" w:space="0" w:color="auto"/>
            </w:tcBorders>
          </w:tcPr>
          <w:p w14:paraId="28A9E125" w14:textId="77777777" w:rsidR="005E0FDE" w:rsidRPr="00775E5B" w:rsidRDefault="00D40E51">
            <w:pPr>
              <w:spacing w:line="280" w:lineRule="exact"/>
              <w:jc w:val="left"/>
              <w:rPr>
                <w:rFonts w:ascii="IPAex明朝" w:eastAsia="IPAex明朝" w:hAnsi="IPAex明朝"/>
                <w:spacing w:val="10"/>
                <w:sz w:val="20"/>
              </w:rPr>
            </w:pPr>
            <w:r w:rsidRPr="00775E5B">
              <w:rPr>
                <w:rFonts w:ascii="IPAex明朝" w:eastAsia="IPAex明朝" w:hAnsi="IPAex明朝" w:hint="eastAsia"/>
                <w:spacing w:val="10"/>
                <w:sz w:val="20"/>
              </w:rPr>
              <w:t>【業務内容】</w:t>
            </w:r>
          </w:p>
          <w:p w14:paraId="182F0775" w14:textId="77777777" w:rsidR="005E0FDE" w:rsidRPr="00775E5B" w:rsidRDefault="00D40E51">
            <w:pPr>
              <w:spacing w:line="280" w:lineRule="exact"/>
              <w:jc w:val="left"/>
              <w:rPr>
                <w:rFonts w:ascii="IPAex明朝" w:eastAsia="IPAex明朝" w:hAnsi="IPAex明朝"/>
                <w:spacing w:val="10"/>
                <w:sz w:val="20"/>
              </w:rPr>
            </w:pPr>
            <w:r w:rsidRPr="00775E5B">
              <w:rPr>
                <w:rFonts w:ascii="IPAex明朝" w:eastAsia="IPAex明朝" w:hAnsi="IPAex明朝" w:hint="eastAsia"/>
                <w:spacing w:val="10"/>
                <w:sz w:val="20"/>
              </w:rPr>
              <w:t>建設事務所に飛び込み営業をし、図面作成段階での機械式立体駐車場の提案営業を行う。また、機械式立体駐車場を導入して頂いたマンションの管理組合様に対して、機械式立体駐車場の部品の交換提案と、定期メンテナンスの提案営業を行う。</w:t>
            </w:r>
          </w:p>
          <w:p w14:paraId="5F3DE420" w14:textId="77777777" w:rsidR="005809AA" w:rsidRPr="00775E5B" w:rsidRDefault="005809AA">
            <w:pPr>
              <w:spacing w:line="280" w:lineRule="exact"/>
              <w:jc w:val="left"/>
              <w:rPr>
                <w:rFonts w:ascii="IPAex明朝" w:eastAsia="IPAex明朝" w:hAnsi="IPAex明朝"/>
                <w:spacing w:val="10"/>
                <w:sz w:val="20"/>
              </w:rPr>
            </w:pPr>
          </w:p>
          <w:p w14:paraId="64658A8C" w14:textId="77777777" w:rsidR="005809AA" w:rsidRPr="00775E5B" w:rsidRDefault="005809AA">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spacing w:val="10"/>
                <w:sz w:val="20"/>
              </w:rPr>
              <w:t xml:space="preserve">【営業スタイル】既存営業メイン　</w:t>
            </w:r>
            <w:r w:rsidRPr="00775E5B">
              <w:rPr>
                <w:rFonts w:ascii="IPAex明朝" w:eastAsia="IPAex明朝" w:hAnsi="IPAex明朝"/>
                <w:color w:val="000000" w:themeColor="text1"/>
                <w:spacing w:val="10"/>
                <w:sz w:val="20"/>
              </w:rPr>
              <w:t>※新規営業も対応</w:t>
            </w:r>
          </w:p>
          <w:p w14:paraId="2680FE6B" w14:textId="0D39C9F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【担当地域】</w:t>
            </w:r>
            <w:r w:rsidR="00CF4987">
              <w:rPr>
                <w:rFonts w:ascii="IPAex明朝" w:eastAsia="IPAex明朝" w:hAnsi="IPAex明朝" w:hint="eastAsia"/>
                <w:color w:val="000000" w:themeColor="text1"/>
                <w:spacing w:val="10"/>
                <w:sz w:val="20"/>
              </w:rPr>
              <w:t>〇〇</w:t>
            </w:r>
            <w:r w:rsidRPr="00775E5B">
              <w:rPr>
                <w:rFonts w:ascii="IPAex明朝" w:eastAsia="IPAex明朝" w:hAnsi="IPAex明朝" w:hint="eastAsia"/>
                <w:color w:val="000000" w:themeColor="text1"/>
                <w:spacing w:val="10"/>
                <w:sz w:val="20"/>
              </w:rPr>
              <w:t>県</w:t>
            </w:r>
          </w:p>
          <w:p w14:paraId="3DAD1561"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【取引顧客】トヨペット</w:t>
            </w:r>
            <w:r w:rsidR="005809AA" w:rsidRPr="00775E5B">
              <w:rPr>
                <w:rFonts w:ascii="IPAex明朝" w:eastAsia="IPAex明朝" w:hAnsi="IPAex明朝" w:hint="eastAsia"/>
                <w:color w:val="000000" w:themeColor="text1"/>
                <w:spacing w:val="10"/>
                <w:sz w:val="20"/>
              </w:rPr>
              <w:t>、マンションの管理組合</w:t>
            </w:r>
            <w:r w:rsidRPr="00775E5B">
              <w:rPr>
                <w:rFonts w:ascii="IPAex明朝" w:eastAsia="IPAex明朝" w:hAnsi="IPAex明朝" w:hint="eastAsia"/>
                <w:color w:val="000000" w:themeColor="text1"/>
                <w:spacing w:val="10"/>
                <w:sz w:val="20"/>
              </w:rPr>
              <w:t>など</w:t>
            </w:r>
          </w:p>
          <w:p w14:paraId="341A0128" w14:textId="77777777" w:rsidR="005E0FDE" w:rsidRPr="00775E5B" w:rsidRDefault="00D40E51">
            <w:pPr>
              <w:spacing w:line="280" w:lineRule="exact"/>
              <w:jc w:val="left"/>
              <w:rPr>
                <w:rFonts w:ascii="IPAex明朝" w:eastAsia="IPAex明朝" w:hAnsi="IPAex明朝"/>
                <w:color w:val="000000" w:themeColor="text1"/>
                <w:spacing w:val="10"/>
                <w:sz w:val="20"/>
              </w:rPr>
            </w:pPr>
            <w:r w:rsidRPr="00775E5B">
              <w:rPr>
                <w:rFonts w:ascii="IPAex明朝" w:eastAsia="IPAex明朝" w:hAnsi="IPAex明朝" w:hint="eastAsia"/>
                <w:color w:val="000000" w:themeColor="text1"/>
                <w:spacing w:val="10"/>
                <w:sz w:val="20"/>
              </w:rPr>
              <w:t>【取扱商品】機械式立体駐車場</w:t>
            </w:r>
          </w:p>
          <w:p w14:paraId="64AB29FB" w14:textId="77777777" w:rsidR="005809AA" w:rsidRPr="00775E5B" w:rsidRDefault="005809AA">
            <w:pPr>
              <w:spacing w:line="280" w:lineRule="exact"/>
              <w:jc w:val="left"/>
              <w:rPr>
                <w:rFonts w:ascii="IPAex明朝" w:eastAsia="IPAex明朝" w:hAnsi="IPAex明朝"/>
                <w:spacing w:val="10"/>
                <w:sz w:val="20"/>
              </w:rPr>
            </w:pPr>
          </w:p>
        </w:tc>
      </w:tr>
      <w:tr w:rsidR="005E0FDE" w:rsidRPr="00775E5B" w14:paraId="06743A2C" w14:textId="77777777" w:rsidTr="005809AA">
        <w:trPr>
          <w:jc w:val="center"/>
        </w:trPr>
        <w:tc>
          <w:tcPr>
            <w:tcW w:w="1418" w:type="dxa"/>
            <w:vMerge/>
            <w:tcBorders>
              <w:top w:val="nil"/>
              <w:left w:val="single" w:sz="12" w:space="0" w:color="auto"/>
              <w:bottom w:val="single" w:sz="12" w:space="0" w:color="auto"/>
              <w:right w:val="single" w:sz="6" w:space="0" w:color="auto"/>
              <w:tr2bl w:val="nil"/>
            </w:tcBorders>
          </w:tcPr>
          <w:p w14:paraId="79BAB814" w14:textId="77777777" w:rsidR="005E0FDE" w:rsidRPr="00775E5B" w:rsidRDefault="005E0FDE">
            <w:pPr>
              <w:rPr>
                <w:rFonts w:ascii="IPAex明朝" w:eastAsia="IPAex明朝" w:hAnsi="IPAex明朝"/>
                <w:sz w:val="20"/>
              </w:rPr>
            </w:pPr>
          </w:p>
        </w:tc>
        <w:tc>
          <w:tcPr>
            <w:tcW w:w="8760" w:type="dxa"/>
            <w:tcBorders>
              <w:top w:val="nil"/>
              <w:left w:val="single" w:sz="6" w:space="0" w:color="auto"/>
              <w:bottom w:val="single" w:sz="12" w:space="0" w:color="auto"/>
              <w:right w:val="single" w:sz="12" w:space="0" w:color="auto"/>
            </w:tcBorders>
            <w:vAlign w:val="center"/>
          </w:tcPr>
          <w:p w14:paraId="0B34DFA3" w14:textId="77777777" w:rsidR="005E0FDE" w:rsidRPr="00775E5B" w:rsidRDefault="005809AA">
            <w:pPr>
              <w:spacing w:line="200" w:lineRule="exact"/>
              <w:rPr>
                <w:rFonts w:ascii="IPAex明朝" w:eastAsia="IPAex明朝" w:hAnsi="IPAex明朝"/>
                <w:spacing w:val="10"/>
                <w:sz w:val="20"/>
              </w:rPr>
            </w:pPr>
            <w:r w:rsidRPr="00775E5B">
              <w:rPr>
                <w:rFonts w:ascii="IPAex明朝" w:eastAsia="IPAex明朝" w:hAnsi="IPAex明朝"/>
                <w:color w:val="000000" w:themeColor="text1"/>
                <w:spacing w:val="10"/>
                <w:sz w:val="20"/>
              </w:rPr>
              <w:t>雇用形態：正社員</w:t>
            </w:r>
          </w:p>
        </w:tc>
      </w:tr>
    </w:tbl>
    <w:p w14:paraId="33E8682D" w14:textId="77777777" w:rsidR="005E0FDE" w:rsidRPr="00775E5B" w:rsidRDefault="005E0FDE">
      <w:pPr>
        <w:spacing w:line="380" w:lineRule="exact"/>
        <w:rPr>
          <w:rFonts w:ascii="IPAex明朝" w:eastAsia="IPAex明朝" w:hAnsi="IPAex明朝"/>
          <w:spacing w:val="10"/>
          <w:sz w:val="20"/>
        </w:rPr>
      </w:pPr>
    </w:p>
    <w:p w14:paraId="75F1570B" w14:textId="77777777" w:rsidR="005E0FDE" w:rsidRPr="00775E5B" w:rsidRDefault="00D40E51">
      <w:pPr>
        <w:spacing w:line="380" w:lineRule="exact"/>
        <w:rPr>
          <w:rFonts w:ascii="IPAex明朝" w:eastAsia="IPAex明朝" w:hAnsi="IPAex明朝"/>
          <w:b/>
          <w:spacing w:val="10"/>
          <w:sz w:val="20"/>
        </w:rPr>
      </w:pPr>
      <w:r w:rsidRPr="00775E5B">
        <w:rPr>
          <w:rFonts w:ascii="IPAex明朝" w:eastAsia="IPAex明朝" w:hAnsi="IPAex明朝" w:hint="eastAsia"/>
          <w:b/>
          <w:spacing w:val="10"/>
          <w:sz w:val="20"/>
        </w:rPr>
        <w:t>■資格</w:t>
      </w:r>
    </w:p>
    <w:p w14:paraId="46A532E3" w14:textId="77777777" w:rsidR="005E0FDE" w:rsidRPr="00775E5B" w:rsidRDefault="00D40E51" w:rsidP="007F73A5">
      <w:pPr>
        <w:kinsoku w:val="0"/>
        <w:overflowPunct w:val="0"/>
        <w:autoSpaceDE w:val="0"/>
        <w:autoSpaceDN w:val="0"/>
        <w:spacing w:line="380" w:lineRule="exact"/>
        <w:jc w:val="left"/>
        <w:rPr>
          <w:rFonts w:ascii="IPAex明朝" w:eastAsia="IPAex明朝" w:hAnsi="IPAex明朝"/>
          <w:spacing w:val="10"/>
          <w:sz w:val="20"/>
        </w:rPr>
      </w:pPr>
      <w:r w:rsidRPr="00775E5B">
        <w:rPr>
          <w:rFonts w:ascii="IPAex明朝" w:eastAsia="IPAex明朝" w:hAnsi="IPAex明朝" w:hint="eastAsia"/>
          <w:spacing w:val="10"/>
          <w:sz w:val="20"/>
        </w:rPr>
        <w:t>・第一種運転免許普通自動車</w:t>
      </w:r>
    </w:p>
    <w:p w14:paraId="4A9E0BE6" w14:textId="77777777" w:rsidR="005E0FDE" w:rsidRPr="00775E5B" w:rsidRDefault="005E0FDE">
      <w:pPr>
        <w:spacing w:line="380" w:lineRule="exact"/>
        <w:rPr>
          <w:rFonts w:ascii="IPAex明朝" w:eastAsia="IPAex明朝" w:hAnsi="IPAex明朝"/>
          <w:spacing w:val="10"/>
          <w:sz w:val="20"/>
        </w:rPr>
      </w:pPr>
    </w:p>
    <w:p w14:paraId="2C3B63CD" w14:textId="77777777" w:rsidR="005E0FDE" w:rsidRPr="00775E5B" w:rsidRDefault="00D40E51">
      <w:pPr>
        <w:spacing w:line="380" w:lineRule="exact"/>
        <w:rPr>
          <w:rFonts w:ascii="IPAex明朝" w:eastAsia="IPAex明朝" w:hAnsi="IPAex明朝"/>
          <w:b/>
          <w:spacing w:val="10"/>
          <w:sz w:val="20"/>
        </w:rPr>
      </w:pPr>
      <w:r w:rsidRPr="00775E5B">
        <w:rPr>
          <w:rFonts w:ascii="IPAex明朝" w:eastAsia="IPAex明朝" w:hAnsi="IPAex明朝" w:hint="eastAsia"/>
          <w:b/>
          <w:spacing w:val="10"/>
          <w:sz w:val="20"/>
        </w:rPr>
        <w:t>■自己ＰＲ</w:t>
      </w:r>
    </w:p>
    <w:p w14:paraId="7D7082DD" w14:textId="77777777" w:rsidR="007F73A5" w:rsidRPr="00775E5B" w:rsidRDefault="007F73A5">
      <w:pPr>
        <w:kinsoku w:val="0"/>
        <w:overflowPunct w:val="0"/>
        <w:autoSpaceDE w:val="0"/>
        <w:autoSpaceDN w:val="0"/>
        <w:spacing w:line="380" w:lineRule="exact"/>
        <w:ind w:leftChars="74" w:left="140" w:firstLineChars="1" w:firstLine="2"/>
        <w:jc w:val="left"/>
        <w:rPr>
          <w:rFonts w:ascii="IPAex明朝" w:eastAsia="IPAex明朝" w:hAnsi="IPAex明朝"/>
          <w:b/>
          <w:spacing w:val="10"/>
          <w:sz w:val="20"/>
          <w:u w:val="single"/>
        </w:rPr>
      </w:pPr>
      <w:r w:rsidRPr="00775E5B">
        <w:rPr>
          <w:rFonts w:ascii="IPAex明朝" w:eastAsia="IPAex明朝" w:hAnsi="IPAex明朝"/>
          <w:b/>
          <w:spacing w:val="10"/>
          <w:sz w:val="20"/>
          <w:u w:val="single"/>
        </w:rPr>
        <w:t>顧客ニーズの把握・関係構築力</w:t>
      </w:r>
    </w:p>
    <w:p w14:paraId="60595EDB" w14:textId="161C4EBA" w:rsidR="005E0FDE" w:rsidRPr="00775E5B" w:rsidRDefault="007F73A5">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775E5B">
        <w:rPr>
          <w:rFonts w:ascii="IPAex明朝" w:eastAsia="IPAex明朝" w:hAnsi="IPAex明朝"/>
          <w:color w:val="000000" w:themeColor="text1"/>
          <w:spacing w:val="10"/>
          <w:sz w:val="20"/>
        </w:rPr>
        <w:t>顧客と話す際は、伺った内容を「つまり○○ということですか」と自身の言葉で顧客に確認し、聞いた内容の深堀をすることで、相手と共通認識をつくり、相手のニーズをしっかり把握するように努めております。その上で、提案営業を</w:t>
      </w:r>
      <w:r w:rsidR="00ED6D02">
        <w:rPr>
          <w:rFonts w:ascii="IPAex明朝" w:eastAsia="IPAex明朝" w:hAnsi="IPAex明朝" w:hint="eastAsia"/>
          <w:color w:val="000000" w:themeColor="text1"/>
          <w:spacing w:val="10"/>
          <w:sz w:val="20"/>
        </w:rPr>
        <w:t>し、</w:t>
      </w:r>
      <w:r w:rsidRPr="00775E5B">
        <w:rPr>
          <w:rFonts w:ascii="IPAex明朝" w:eastAsia="IPAex明朝" w:hAnsi="IPAex明朝"/>
          <w:color w:val="000000" w:themeColor="text1"/>
          <w:spacing w:val="10"/>
          <w:sz w:val="20"/>
        </w:rPr>
        <w:t>顧客との信頼関係を構築してまいりました</w:t>
      </w:r>
    </w:p>
    <w:p w14:paraId="5F98DA16" w14:textId="77777777" w:rsidR="005E0FDE" w:rsidRPr="00ED6D02" w:rsidRDefault="005E0FDE">
      <w:pPr>
        <w:spacing w:line="380" w:lineRule="exact"/>
        <w:ind w:leftChars="74" w:left="140"/>
        <w:rPr>
          <w:rFonts w:ascii="IPAex明朝" w:eastAsia="IPAex明朝" w:hAnsi="IPAex明朝"/>
          <w:spacing w:val="10"/>
          <w:sz w:val="20"/>
        </w:rPr>
      </w:pPr>
    </w:p>
    <w:p w14:paraId="05F378BB" w14:textId="06197E4B" w:rsidR="005E0FDE" w:rsidRPr="00775E5B" w:rsidRDefault="00D40E51">
      <w:pPr>
        <w:kinsoku w:val="0"/>
        <w:overflowPunct w:val="0"/>
        <w:autoSpaceDE w:val="0"/>
        <w:autoSpaceDN w:val="0"/>
        <w:spacing w:line="380" w:lineRule="exact"/>
        <w:ind w:leftChars="74" w:left="140" w:firstLineChars="1" w:firstLine="2"/>
        <w:jc w:val="left"/>
        <w:rPr>
          <w:rFonts w:ascii="IPAex明朝" w:eastAsia="IPAex明朝" w:hAnsi="IPAex明朝"/>
          <w:color w:val="000000" w:themeColor="text1"/>
          <w:spacing w:val="10"/>
          <w:sz w:val="20"/>
        </w:rPr>
      </w:pPr>
      <w:r w:rsidRPr="00775E5B">
        <w:rPr>
          <w:rFonts w:ascii="IPAex明朝" w:eastAsia="IPAex明朝" w:hAnsi="IPAex明朝"/>
          <w:b/>
          <w:spacing w:val="10"/>
          <w:sz w:val="20"/>
          <w:u w:val="single"/>
        </w:rPr>
        <w:t>目標を達成する為の行動力</w:t>
      </w:r>
      <w:r w:rsidRPr="00775E5B">
        <w:rPr>
          <w:rFonts w:ascii="IPAex明朝" w:eastAsia="IPAex明朝" w:hAnsi="IPAex明朝"/>
          <w:spacing w:val="10"/>
          <w:sz w:val="20"/>
        </w:rPr>
        <w:cr/>
        <w:t>昔からの既存のお客様から、新規で大型案件を頂きました。昨年も同じ話が上がりましたが、</w:t>
      </w:r>
      <w:r w:rsidR="007F73A5" w:rsidRPr="00775E5B">
        <w:rPr>
          <w:rFonts w:ascii="IPAex明朝" w:eastAsia="IPAex明朝" w:hAnsi="IPAex明朝"/>
          <w:color w:val="000000" w:themeColor="text1"/>
          <w:spacing w:val="10"/>
          <w:sz w:val="20"/>
        </w:rPr>
        <w:t>その際は内容を詰められず、案件を受注するまでに至りませんでしたが、</w:t>
      </w:r>
      <w:r w:rsidRPr="00775E5B">
        <w:rPr>
          <w:rFonts w:ascii="IPAex明朝" w:eastAsia="IPAex明朝" w:hAnsi="IPAex明朝"/>
          <w:color w:val="000000" w:themeColor="text1"/>
          <w:spacing w:val="10"/>
          <w:sz w:val="20"/>
        </w:rPr>
        <w:t>今年は昨年の反省を生かし、徹底したスケジュール管理を行い、</w:t>
      </w:r>
      <w:r w:rsidR="00041254" w:rsidRPr="00775E5B">
        <w:rPr>
          <w:rFonts w:ascii="IPAex明朝" w:eastAsia="IPAex明朝" w:hAnsi="IPAex明朝"/>
          <w:color w:val="000000" w:themeColor="text1"/>
          <w:spacing w:val="10"/>
          <w:sz w:val="20"/>
        </w:rPr>
        <w:t>段取りを組み</w:t>
      </w:r>
      <w:r w:rsidR="00ED6D02">
        <w:rPr>
          <w:rFonts w:ascii="IPAex明朝" w:eastAsia="IPAex明朝" w:hAnsi="IPAex明朝" w:hint="eastAsia"/>
          <w:color w:val="000000" w:themeColor="text1"/>
          <w:spacing w:val="10"/>
          <w:sz w:val="20"/>
        </w:rPr>
        <w:t>、</w:t>
      </w:r>
      <w:r w:rsidR="00041254" w:rsidRPr="00775E5B">
        <w:rPr>
          <w:rFonts w:ascii="IPAex明朝" w:eastAsia="IPAex明朝" w:hAnsi="IPAex明朝"/>
          <w:color w:val="000000" w:themeColor="text1"/>
          <w:spacing w:val="10"/>
          <w:sz w:val="20"/>
        </w:rPr>
        <w:t>深耕営業を図り</w:t>
      </w:r>
      <w:r w:rsidRPr="00775E5B">
        <w:rPr>
          <w:rFonts w:ascii="IPAex明朝" w:eastAsia="IPAex明朝" w:hAnsi="IPAex明朝"/>
          <w:color w:val="000000" w:themeColor="text1"/>
          <w:spacing w:val="10"/>
          <w:sz w:val="20"/>
        </w:rPr>
        <w:t>、大型案件を</w:t>
      </w:r>
      <w:r w:rsidR="007F73A5" w:rsidRPr="00775E5B">
        <w:rPr>
          <w:rFonts w:ascii="IPAex明朝" w:eastAsia="IPAex明朝" w:hAnsi="IPAex明朝"/>
          <w:color w:val="000000" w:themeColor="text1"/>
          <w:spacing w:val="10"/>
          <w:sz w:val="20"/>
        </w:rPr>
        <w:t>受注する</w:t>
      </w:r>
      <w:r w:rsidRPr="00775E5B">
        <w:rPr>
          <w:rFonts w:ascii="IPAex明朝" w:eastAsia="IPAex明朝" w:hAnsi="IPAex明朝"/>
          <w:color w:val="000000" w:themeColor="text1"/>
          <w:spacing w:val="10"/>
          <w:sz w:val="20"/>
        </w:rPr>
        <w:t>ことが出来ました。</w:t>
      </w:r>
    </w:p>
    <w:p w14:paraId="686B3F46" w14:textId="7A277216" w:rsidR="00041254" w:rsidRPr="00775E5B" w:rsidRDefault="00041254" w:rsidP="00041254">
      <w:pPr>
        <w:spacing w:line="380" w:lineRule="exact"/>
        <w:ind w:leftChars="74" w:left="140"/>
        <w:rPr>
          <w:rFonts w:ascii="IPAex明朝" w:eastAsia="IPAex明朝" w:hAnsi="IPAex明朝"/>
          <w:color w:val="000000" w:themeColor="text1"/>
          <w:spacing w:val="10"/>
          <w:sz w:val="20"/>
        </w:rPr>
      </w:pPr>
      <w:r w:rsidRPr="00775E5B">
        <w:rPr>
          <w:rFonts w:ascii="IPAex明朝" w:eastAsia="IPAex明朝" w:hAnsi="IPAex明朝"/>
          <w:color w:val="000000" w:themeColor="text1"/>
          <w:spacing w:val="10"/>
          <w:sz w:val="20"/>
        </w:rPr>
        <w:t>また、施設内のコースを自ら回って現場を確認し、現状の課題を見つけてから顧客への訪問・提案</w:t>
      </w:r>
      <w:r w:rsidR="006B3C1A" w:rsidRPr="00775E5B">
        <w:rPr>
          <w:rFonts w:ascii="IPAex明朝" w:eastAsia="IPAex明朝" w:hAnsi="IPAex明朝" w:hint="eastAsia"/>
          <w:color w:val="000000" w:themeColor="text1"/>
          <w:spacing w:val="10"/>
          <w:sz w:val="20"/>
        </w:rPr>
        <w:t>も</w:t>
      </w:r>
      <w:r w:rsidRPr="00775E5B">
        <w:rPr>
          <w:rFonts w:ascii="IPAex明朝" w:eastAsia="IPAex明朝" w:hAnsi="IPAex明朝"/>
          <w:color w:val="000000" w:themeColor="text1"/>
          <w:spacing w:val="10"/>
          <w:sz w:val="20"/>
        </w:rPr>
        <w:t>実施しました。現状の課題発見、分析、対応策を検討した上で課題解決ができるような提案することで受注に繋げてまいりました。</w:t>
      </w:r>
    </w:p>
    <w:p w14:paraId="75675A1C" w14:textId="77777777" w:rsidR="00041254" w:rsidRPr="00775E5B" w:rsidRDefault="00041254" w:rsidP="00041254">
      <w:pPr>
        <w:spacing w:line="380" w:lineRule="exact"/>
        <w:ind w:leftChars="74" w:left="140"/>
        <w:rPr>
          <w:rFonts w:ascii="IPAex明朝" w:eastAsia="IPAex明朝" w:hAnsi="IPAex明朝"/>
          <w:color w:val="000000" w:themeColor="text1"/>
          <w:spacing w:val="10"/>
          <w:sz w:val="20"/>
        </w:rPr>
      </w:pPr>
      <w:r w:rsidRPr="00775E5B">
        <w:rPr>
          <w:rFonts w:ascii="IPAex明朝" w:eastAsia="IPAex明朝" w:hAnsi="IPAex明朝"/>
          <w:color w:val="000000" w:themeColor="text1"/>
          <w:spacing w:val="10"/>
          <w:sz w:val="20"/>
        </w:rPr>
        <w:t>営業前の入念な事前準備や対面での接触を重視した深耕営業の経験を活かし、貢献していきたいと考えております。</w:t>
      </w:r>
    </w:p>
    <w:p w14:paraId="18F8E3C7" w14:textId="77777777" w:rsidR="005E0FDE" w:rsidRDefault="00D40E51">
      <w:pPr>
        <w:spacing w:line="380" w:lineRule="exact"/>
        <w:ind w:left="180"/>
        <w:jc w:val="right"/>
        <w:rPr>
          <w:rFonts w:ascii="IPAex明朝" w:eastAsia="IPAex明朝" w:hAnsi="IPAex明朝"/>
          <w:sz w:val="20"/>
        </w:rPr>
      </w:pPr>
      <w:r w:rsidRPr="00775E5B">
        <w:rPr>
          <w:rFonts w:ascii="IPAex明朝" w:eastAsia="IPAex明朝" w:hAnsi="IPAex明朝" w:hint="eastAsia"/>
          <w:sz w:val="20"/>
        </w:rPr>
        <w:t>以上</w:t>
      </w:r>
    </w:p>
    <w:sectPr w:rsidR="005E0FDE" w:rsidSect="00153559">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F4753" w14:textId="77777777" w:rsidR="00153559" w:rsidRDefault="00153559">
      <w:r>
        <w:separator/>
      </w:r>
    </w:p>
  </w:endnote>
  <w:endnote w:type="continuationSeparator" w:id="0">
    <w:p w14:paraId="7F198654" w14:textId="77777777" w:rsidR="00153559" w:rsidRDefault="00153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游ゴシック"/>
    <w:charset w:val="80"/>
    <w:family w:val="roman"/>
    <w:pitch w:val="variable"/>
    <w:sig w:usb0="00000000" w:usb1="3AC7EDFA" w:usb2="00000012" w:usb3="00000000" w:csb0="0002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331C"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157ACCA"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E5B7C" w14:textId="5358901D"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CF4987">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CF4987">
      <w:rPr>
        <w:b/>
        <w:noProof/>
      </w:rPr>
      <w:t>〇</w:t>
    </w:r>
    <w:r>
      <w:rPr>
        <w:b/>
        <w:sz w:val="24"/>
        <w:szCs w:val="24"/>
      </w:rPr>
      <w:fldChar w:fldCharType="end"/>
    </w:r>
  </w:p>
  <w:p w14:paraId="7408ADCD"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EB623" w14:textId="77777777" w:rsidR="00153559" w:rsidRDefault="00153559">
      <w:r>
        <w:separator/>
      </w:r>
    </w:p>
  </w:footnote>
  <w:footnote w:type="continuationSeparator" w:id="0">
    <w:p w14:paraId="7CC4319F" w14:textId="77777777" w:rsidR="00153559" w:rsidRDefault="00153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F9FD5"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624921557">
    <w:abstractNumId w:val="2"/>
  </w:num>
  <w:num w:numId="2" w16cid:durableId="1363050334">
    <w:abstractNumId w:val="10"/>
  </w:num>
  <w:num w:numId="3" w16cid:durableId="1118257225">
    <w:abstractNumId w:val="6"/>
  </w:num>
  <w:num w:numId="4" w16cid:durableId="557324098">
    <w:abstractNumId w:val="1"/>
  </w:num>
  <w:num w:numId="5" w16cid:durableId="1483735592">
    <w:abstractNumId w:val="7"/>
  </w:num>
  <w:num w:numId="6" w16cid:durableId="1020738872">
    <w:abstractNumId w:val="13"/>
  </w:num>
  <w:num w:numId="7" w16cid:durableId="115805512">
    <w:abstractNumId w:val="0"/>
  </w:num>
  <w:num w:numId="8" w16cid:durableId="609816663">
    <w:abstractNumId w:val="12"/>
  </w:num>
  <w:num w:numId="9" w16cid:durableId="294993450">
    <w:abstractNumId w:val="5"/>
  </w:num>
  <w:num w:numId="10" w16cid:durableId="1935627602">
    <w:abstractNumId w:val="4"/>
  </w:num>
  <w:num w:numId="11" w16cid:durableId="1459759024">
    <w:abstractNumId w:val="14"/>
  </w:num>
  <w:num w:numId="12" w16cid:durableId="2049723543">
    <w:abstractNumId w:val="3"/>
  </w:num>
  <w:num w:numId="13" w16cid:durableId="1851604288">
    <w:abstractNumId w:val="9"/>
  </w:num>
  <w:num w:numId="14" w16cid:durableId="1319266710">
    <w:abstractNumId w:val="11"/>
  </w:num>
  <w:num w:numId="15" w16cid:durableId="6679444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41254"/>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4336B"/>
    <w:rsid w:val="00152123"/>
    <w:rsid w:val="00153559"/>
    <w:rsid w:val="0015549B"/>
    <w:rsid w:val="0017165F"/>
    <w:rsid w:val="00174F14"/>
    <w:rsid w:val="001B2A72"/>
    <w:rsid w:val="001B6D07"/>
    <w:rsid w:val="001E171E"/>
    <w:rsid w:val="00202FCE"/>
    <w:rsid w:val="00214D71"/>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C0A24"/>
    <w:rsid w:val="003C52DB"/>
    <w:rsid w:val="003D169B"/>
    <w:rsid w:val="003D7B86"/>
    <w:rsid w:val="003E4C5F"/>
    <w:rsid w:val="003E683E"/>
    <w:rsid w:val="00410332"/>
    <w:rsid w:val="004140FB"/>
    <w:rsid w:val="004241D1"/>
    <w:rsid w:val="00424FED"/>
    <w:rsid w:val="004615F6"/>
    <w:rsid w:val="004617EF"/>
    <w:rsid w:val="00467AE2"/>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09AA"/>
    <w:rsid w:val="005833AE"/>
    <w:rsid w:val="005A7D4F"/>
    <w:rsid w:val="005B6DED"/>
    <w:rsid w:val="005B7097"/>
    <w:rsid w:val="005C09A7"/>
    <w:rsid w:val="005D7427"/>
    <w:rsid w:val="005E0FDE"/>
    <w:rsid w:val="005F22D7"/>
    <w:rsid w:val="00652CB5"/>
    <w:rsid w:val="0067075F"/>
    <w:rsid w:val="006815D5"/>
    <w:rsid w:val="006A17F6"/>
    <w:rsid w:val="006B3C1A"/>
    <w:rsid w:val="006C168F"/>
    <w:rsid w:val="006C537F"/>
    <w:rsid w:val="006D1FE1"/>
    <w:rsid w:val="006E69C1"/>
    <w:rsid w:val="007070E2"/>
    <w:rsid w:val="00727593"/>
    <w:rsid w:val="00731DDC"/>
    <w:rsid w:val="00757900"/>
    <w:rsid w:val="00760593"/>
    <w:rsid w:val="00764562"/>
    <w:rsid w:val="00775E5B"/>
    <w:rsid w:val="0077647A"/>
    <w:rsid w:val="00796062"/>
    <w:rsid w:val="007C2DDE"/>
    <w:rsid w:val="007D5DE1"/>
    <w:rsid w:val="007D6336"/>
    <w:rsid w:val="007E4E15"/>
    <w:rsid w:val="007F04AC"/>
    <w:rsid w:val="007F73A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0A4D"/>
    <w:rsid w:val="00B268D8"/>
    <w:rsid w:val="00B37C4F"/>
    <w:rsid w:val="00B67D76"/>
    <w:rsid w:val="00B76BEE"/>
    <w:rsid w:val="00B81D97"/>
    <w:rsid w:val="00B949CB"/>
    <w:rsid w:val="00B97C7F"/>
    <w:rsid w:val="00BB1B66"/>
    <w:rsid w:val="00BB1CF0"/>
    <w:rsid w:val="00BD5E34"/>
    <w:rsid w:val="00BE5468"/>
    <w:rsid w:val="00C0448B"/>
    <w:rsid w:val="00C04696"/>
    <w:rsid w:val="00C22822"/>
    <w:rsid w:val="00C23CD9"/>
    <w:rsid w:val="00C25499"/>
    <w:rsid w:val="00C25DEB"/>
    <w:rsid w:val="00C27276"/>
    <w:rsid w:val="00C53FB7"/>
    <w:rsid w:val="00C56BF5"/>
    <w:rsid w:val="00C70465"/>
    <w:rsid w:val="00C708AA"/>
    <w:rsid w:val="00C74390"/>
    <w:rsid w:val="00C8087B"/>
    <w:rsid w:val="00C85257"/>
    <w:rsid w:val="00C87F7A"/>
    <w:rsid w:val="00CC76E4"/>
    <w:rsid w:val="00CE222A"/>
    <w:rsid w:val="00CE2900"/>
    <w:rsid w:val="00CF4987"/>
    <w:rsid w:val="00D003FF"/>
    <w:rsid w:val="00D1152A"/>
    <w:rsid w:val="00D2039E"/>
    <w:rsid w:val="00D35986"/>
    <w:rsid w:val="00D40A77"/>
    <w:rsid w:val="00D40E51"/>
    <w:rsid w:val="00D42760"/>
    <w:rsid w:val="00D50208"/>
    <w:rsid w:val="00D52523"/>
    <w:rsid w:val="00D53EBA"/>
    <w:rsid w:val="00D56EB8"/>
    <w:rsid w:val="00D70DFC"/>
    <w:rsid w:val="00D92C09"/>
    <w:rsid w:val="00DF6547"/>
    <w:rsid w:val="00E04D7C"/>
    <w:rsid w:val="00E10EE5"/>
    <w:rsid w:val="00E42D38"/>
    <w:rsid w:val="00E5256A"/>
    <w:rsid w:val="00E71474"/>
    <w:rsid w:val="00E75E72"/>
    <w:rsid w:val="00E8606C"/>
    <w:rsid w:val="00EC1174"/>
    <w:rsid w:val="00ED2EC5"/>
    <w:rsid w:val="00ED6D02"/>
    <w:rsid w:val="00EE40D5"/>
    <w:rsid w:val="00F01B66"/>
    <w:rsid w:val="00F05AA5"/>
    <w:rsid w:val="00F15378"/>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DCC4C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9AA"/>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1437</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2023-12-12T05:07:00Z</dcterms:created>
  <dcterms:modified xsi:type="dcterms:W3CDTF">2024-01-18T02:52:00Z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