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FD67FD" w14:textId="77777777" w:rsidR="00A869D4" w:rsidRDefault="00000000">
      <w:pPr>
        <w:spacing w:line="300" w:lineRule="auto"/>
        <w:jc w:val="center"/>
        <w:rPr>
          <w:rFonts w:ascii="IPAex明朝" w:eastAsia="IPAex明朝" w:hAnsi="IPAex明朝" w:cs="IPAex明朝"/>
          <w:b/>
          <w:sz w:val="24"/>
        </w:rPr>
      </w:pPr>
      <w:r>
        <w:rPr>
          <w:rFonts w:ascii="IPAex明朝" w:eastAsia="IPAex明朝" w:hAnsi="IPAex明朝" w:cs="IPAex明朝"/>
          <w:b/>
          <w:sz w:val="24"/>
        </w:rPr>
        <w:t>職　務　経　歴　書</w:t>
      </w:r>
    </w:p>
    <w:p w14:paraId="6F8B235C" w14:textId="2046B4EB" w:rsidR="00A869D4" w:rsidRDefault="00000000">
      <w:pPr>
        <w:spacing w:line="400" w:lineRule="auto"/>
        <w:jc w:val="right"/>
        <w:rPr>
          <w:rFonts w:ascii="IPAex明朝" w:eastAsia="IPAex明朝" w:hAnsi="IPAex明朝" w:cs="IPAex明朝"/>
          <w:sz w:val="18"/>
        </w:rPr>
      </w:pPr>
      <w:r>
        <w:rPr>
          <w:rFonts w:ascii="IPAex明朝" w:eastAsia="IPAex明朝" w:hAnsi="IPAex明朝" w:cs="IPAex明朝"/>
          <w:sz w:val="24"/>
        </w:rPr>
        <w:t xml:space="preserve">                                </w:t>
      </w:r>
      <w:r w:rsidR="00AA0B88">
        <w:rPr>
          <w:rFonts w:ascii="IPAex明朝" w:eastAsia="IPAex明朝" w:hAnsi="IPAex明朝" w:cs="IPAex明朝"/>
          <w:sz w:val="24"/>
        </w:rPr>
        <w:t>〇〇〇〇</w:t>
      </w:r>
      <w:r>
        <w:rPr>
          <w:rFonts w:ascii="IPAex明朝" w:eastAsia="IPAex明朝" w:hAnsi="IPAex明朝" w:cs="IPAex明朝"/>
          <w:sz w:val="24"/>
        </w:rPr>
        <w:t>/</w:t>
      </w:r>
      <w:r w:rsidR="00AA0B88">
        <w:rPr>
          <w:rFonts w:ascii="IPAex明朝" w:eastAsia="IPAex明朝" w:hAnsi="IPAex明朝" w:cs="IPAex明朝"/>
          <w:sz w:val="24"/>
        </w:rPr>
        <w:t>〇〇</w:t>
      </w:r>
      <w:r>
        <w:rPr>
          <w:rFonts w:ascii="IPAex明朝" w:eastAsia="IPAex明朝" w:hAnsi="IPAex明朝" w:cs="IPAex明朝"/>
          <w:sz w:val="24"/>
        </w:rPr>
        <w:t>/</w:t>
      </w:r>
      <w:r w:rsidR="00AA0B88">
        <w:rPr>
          <w:rFonts w:ascii="IPAex明朝" w:eastAsia="IPAex明朝" w:hAnsi="IPAex明朝" w:cs="IPAex明朝"/>
          <w:sz w:val="24"/>
        </w:rPr>
        <w:t>〇〇</w:t>
      </w:r>
      <w:r>
        <w:rPr>
          <w:rFonts w:ascii="IPAex明朝" w:eastAsia="IPAex明朝" w:hAnsi="IPAex明朝" w:cs="IPAex明朝"/>
          <w:sz w:val="24"/>
        </w:rPr>
        <w:t xml:space="preserve"> 現在</w:t>
      </w:r>
    </w:p>
    <w:p w14:paraId="53112264" w14:textId="6B40ED4B" w:rsidR="00A869D4" w:rsidRPr="00A70A65" w:rsidRDefault="00000000" w:rsidP="00A70A65">
      <w:pPr>
        <w:spacing w:line="400" w:lineRule="auto"/>
        <w:jc w:val="right"/>
        <w:rPr>
          <w:rFonts w:ascii="IPAex明朝" w:eastAsia="IPAex明朝" w:hAnsi="IPAex明朝" w:cs="IPAex明朝"/>
          <w:u w:val="single"/>
        </w:rPr>
      </w:pPr>
      <w:r>
        <w:rPr>
          <w:rFonts w:ascii="IPAex明朝" w:eastAsia="IPAex明朝" w:hAnsi="IPAex明朝" w:cs="IPAex明朝"/>
          <w:sz w:val="22"/>
        </w:rPr>
        <w:t xml:space="preserve">                                      氏名　</w:t>
      </w:r>
      <w:r w:rsidR="00AA0B88" w:rsidRPr="00AA0B88">
        <w:rPr>
          <w:rFonts w:ascii="IPAex明朝" w:eastAsia="IPAex明朝" w:hAnsi="IPAex明朝" w:cs="IPAex明朝" w:hint="eastAsia"/>
          <w:sz w:val="22"/>
        </w:rPr>
        <w:t>〇〇</w:t>
      </w:r>
      <w:r>
        <w:rPr>
          <w:rFonts w:ascii="IPAex明朝" w:eastAsia="IPAex明朝" w:hAnsi="IPAex明朝" w:cs="IPAex明朝"/>
          <w:sz w:val="22"/>
        </w:rPr>
        <w:t xml:space="preserve">　</w:t>
      </w:r>
      <w:r w:rsidR="00AA0B88" w:rsidRPr="00AA0B88">
        <w:rPr>
          <w:rFonts w:ascii="IPAex明朝" w:eastAsia="IPAex明朝" w:hAnsi="IPAex明朝" w:cs="IPAex明朝" w:hint="eastAsia"/>
          <w:sz w:val="22"/>
        </w:rPr>
        <w:t>〇〇</w:t>
      </w:r>
    </w:p>
    <w:p w14:paraId="53614645" w14:textId="77777777" w:rsidR="00A869D4" w:rsidRDefault="00000000">
      <w:pPr>
        <w:spacing w:line="380" w:lineRule="auto"/>
        <w:rPr>
          <w:rFonts w:ascii="IPAex明朝" w:eastAsia="IPAex明朝" w:hAnsi="IPAex明朝" w:cs="IPAex明朝"/>
          <w:spacing w:val="10"/>
          <w:sz w:val="20"/>
        </w:rPr>
      </w:pPr>
      <w:r>
        <w:rPr>
          <w:rFonts w:ascii="IPAex明朝" w:eastAsia="IPAex明朝" w:hAnsi="IPAex明朝" w:cs="IPAex明朝"/>
          <w:b/>
          <w:spacing w:val="10"/>
          <w:sz w:val="20"/>
        </w:rPr>
        <w:t>■職務要約</w:t>
      </w:r>
    </w:p>
    <w:p w14:paraId="55D1AD24" w14:textId="7A70BAEA" w:rsidR="00A869D4" w:rsidRDefault="00000000">
      <w:pPr>
        <w:spacing w:line="380" w:lineRule="auto"/>
        <w:ind w:left="138"/>
        <w:jc w:val="left"/>
        <w:rPr>
          <w:rFonts w:ascii="IPAex明朝" w:eastAsia="IPAex明朝" w:hAnsi="IPAex明朝" w:cs="IPAex明朝"/>
          <w:spacing w:val="10"/>
          <w:sz w:val="20"/>
        </w:rPr>
      </w:pPr>
      <w:r>
        <w:rPr>
          <w:rFonts w:ascii="IPAex明朝" w:eastAsia="IPAex明朝" w:hAnsi="IPAex明朝" w:cs="IPAex明朝"/>
          <w:spacing w:val="10"/>
          <w:sz w:val="20"/>
        </w:rPr>
        <w:t>法人営業の経験は</w:t>
      </w:r>
      <w:r w:rsidR="00AA0B88">
        <w:rPr>
          <w:rFonts w:ascii="IPAex明朝" w:eastAsia="IPAex明朝" w:hAnsi="IPAex明朝" w:cs="IPAex明朝"/>
          <w:spacing w:val="10"/>
          <w:sz w:val="20"/>
        </w:rPr>
        <w:t>〇</w:t>
      </w:r>
      <w:r>
        <w:rPr>
          <w:rFonts w:ascii="IPAex明朝" w:eastAsia="IPAex明朝" w:hAnsi="IPAex明朝" w:cs="IPAex明朝"/>
          <w:spacing w:val="10"/>
          <w:sz w:val="20"/>
        </w:rPr>
        <w:t>年目となります。</w:t>
      </w:r>
      <w:r>
        <w:rPr>
          <w:rFonts w:ascii="IPAex明朝" w:eastAsia="IPAex明朝" w:hAnsi="IPAex明朝" w:cs="IPAex明朝"/>
          <w:spacing w:val="10"/>
          <w:sz w:val="20"/>
        </w:rPr>
        <w:br/>
        <w:t>現在は</w:t>
      </w:r>
      <w:r w:rsidR="00AA0B88">
        <w:rPr>
          <w:rFonts w:ascii="IPAex明朝" w:eastAsia="IPAex明朝" w:hAnsi="IPAex明朝" w:cs="IPAex明朝"/>
          <w:spacing w:val="10"/>
          <w:sz w:val="20"/>
        </w:rPr>
        <w:t>〇〇〇〇〇</w:t>
      </w:r>
      <w:r>
        <w:rPr>
          <w:rFonts w:ascii="IPAex明朝" w:eastAsia="IPAex明朝" w:hAnsi="IPAex明朝" w:cs="IPAex明朝"/>
          <w:spacing w:val="10"/>
          <w:sz w:val="20"/>
        </w:rPr>
        <w:t>製電機品（FA機器）の販売を行っています。</w:t>
      </w:r>
      <w:r>
        <w:rPr>
          <w:rFonts w:ascii="IPAex明朝" w:eastAsia="IPAex明朝" w:hAnsi="IPAex明朝" w:cs="IPAex明朝"/>
          <w:spacing w:val="10"/>
          <w:sz w:val="20"/>
        </w:rPr>
        <w:br/>
        <w:t>新規開拓や既存の顧客に対してのフォロー等を中心に行っています。</w:t>
      </w:r>
      <w:r>
        <w:rPr>
          <w:rFonts w:ascii="IPAex明朝" w:eastAsia="IPAex明朝" w:hAnsi="IPAex明朝" w:cs="IPAex明朝"/>
          <w:spacing w:val="10"/>
          <w:sz w:val="20"/>
        </w:rPr>
        <w:br/>
        <w:t>販売先は商社や、</w:t>
      </w:r>
      <w:r w:rsidR="00A70A65">
        <w:rPr>
          <w:rFonts w:ascii="IPAex明朝" w:eastAsia="IPAex明朝" w:hAnsi="IPAex明朝" w:cs="IPAex明朝" w:hint="eastAsia"/>
          <w:spacing w:val="10"/>
          <w:sz w:val="20"/>
        </w:rPr>
        <w:t>機械</w:t>
      </w:r>
      <w:r>
        <w:rPr>
          <w:rFonts w:ascii="IPAex明朝" w:eastAsia="IPAex明朝" w:hAnsi="IPAex明朝" w:cs="IPAex明朝"/>
          <w:spacing w:val="10"/>
          <w:sz w:val="20"/>
        </w:rPr>
        <w:t>メーカー、エンドユーザーとなり</w:t>
      </w:r>
      <w:r>
        <w:rPr>
          <w:rFonts w:ascii="IPAex明朝" w:eastAsia="IPAex明朝" w:hAnsi="IPAex明朝" w:cs="IPAex明朝"/>
          <w:spacing w:val="10"/>
          <w:sz w:val="20"/>
        </w:rPr>
        <w:br/>
        <w:t>それぞれに対し最適な業務体系が取れるよう柔軟な対応を心掛け業務を行っています。</w:t>
      </w:r>
    </w:p>
    <w:p w14:paraId="67EC2361" w14:textId="77777777" w:rsidR="00A869D4" w:rsidRDefault="00A869D4">
      <w:pPr>
        <w:spacing w:line="380" w:lineRule="auto"/>
        <w:ind w:left="138"/>
        <w:jc w:val="left"/>
        <w:rPr>
          <w:rFonts w:ascii="IPAex明朝" w:eastAsia="IPAex明朝" w:hAnsi="IPAex明朝" w:cs="IPAex明朝"/>
          <w:spacing w:val="10"/>
          <w:sz w:val="20"/>
        </w:rPr>
      </w:pPr>
    </w:p>
    <w:p w14:paraId="69163041" w14:textId="77777777" w:rsidR="00A869D4" w:rsidRDefault="00000000">
      <w:pPr>
        <w:spacing w:line="380" w:lineRule="auto"/>
        <w:rPr>
          <w:rFonts w:ascii="IPAex明朝" w:eastAsia="IPAex明朝" w:hAnsi="IPAex明朝" w:cs="IPAex明朝"/>
          <w:b/>
          <w:spacing w:val="10"/>
          <w:sz w:val="20"/>
        </w:rPr>
      </w:pPr>
      <w:r>
        <w:rPr>
          <w:rFonts w:ascii="IPAex明朝" w:eastAsia="IPAex明朝" w:hAnsi="IPAex明朝" w:cs="IPAex明朝"/>
          <w:b/>
          <w:spacing w:val="10"/>
          <w:sz w:val="20"/>
        </w:rPr>
        <w:t>■職務経歴</w:t>
      </w:r>
    </w:p>
    <w:p w14:paraId="13461CA9" w14:textId="6D64D1FA" w:rsidR="00A869D4" w:rsidRDefault="00000000">
      <w:pPr>
        <w:spacing w:line="380" w:lineRule="auto"/>
        <w:ind w:firstLine="200"/>
        <w:jc w:val="left"/>
        <w:rPr>
          <w:rFonts w:ascii="IPAex明朝" w:eastAsia="IPAex明朝" w:hAnsi="IPAex明朝" w:cs="IPAex明朝"/>
          <w:spacing w:val="10"/>
          <w:sz w:val="20"/>
        </w:rPr>
      </w:pPr>
      <w:r>
        <w:rPr>
          <w:rFonts w:ascii="IPAex明朝" w:eastAsia="IPAex明朝" w:hAnsi="IPAex明朝" w:cs="IPAex明朝"/>
          <w:spacing w:val="10"/>
          <w:sz w:val="20"/>
        </w:rPr>
        <w:t>□</w:t>
      </w:r>
      <w:r w:rsidR="00AA0B88">
        <w:rPr>
          <w:rFonts w:ascii="IPAex明朝" w:eastAsia="IPAex明朝" w:hAnsi="IPAex明朝" w:cs="IPAex明朝"/>
          <w:spacing w:val="10"/>
          <w:sz w:val="20"/>
        </w:rPr>
        <w:t>〇〇〇〇</w:t>
      </w:r>
      <w:r>
        <w:rPr>
          <w:rFonts w:ascii="IPAex明朝" w:eastAsia="IPAex明朝" w:hAnsi="IPAex明朝" w:cs="IPAex明朝"/>
          <w:spacing w:val="10"/>
          <w:sz w:val="20"/>
        </w:rPr>
        <w:t>年</w:t>
      </w:r>
      <w:r w:rsidR="00AA0B88">
        <w:rPr>
          <w:rFonts w:ascii="IPAex明朝" w:eastAsia="IPAex明朝" w:hAnsi="IPAex明朝" w:cs="IPAex明朝"/>
          <w:spacing w:val="10"/>
          <w:sz w:val="20"/>
        </w:rPr>
        <w:t>〇〇</w:t>
      </w:r>
      <w:r>
        <w:rPr>
          <w:rFonts w:ascii="IPAex明朝" w:eastAsia="IPAex明朝" w:hAnsi="IPAex明朝" w:cs="IPAex明朝"/>
          <w:spacing w:val="10"/>
          <w:sz w:val="20"/>
        </w:rPr>
        <w:t xml:space="preserve">月～現在まで </w:t>
      </w:r>
      <w:r w:rsidR="00AA0B88">
        <w:rPr>
          <w:rFonts w:ascii="IPAex明朝" w:eastAsia="IPAex明朝" w:hAnsi="IPAex明朝" w:cs="IPAex明朝"/>
          <w:spacing w:val="10"/>
          <w:sz w:val="20"/>
        </w:rPr>
        <w:t>〇〇〇〇〇〇〇〇〇〇</w:t>
      </w:r>
      <w:r>
        <w:rPr>
          <w:rFonts w:ascii="IPAex明朝" w:eastAsia="IPAex明朝" w:hAnsi="IPAex明朝" w:cs="IPAex明朝"/>
          <w:spacing w:val="10"/>
          <w:sz w:val="20"/>
        </w:rPr>
        <w:t>株式会社</w:t>
      </w:r>
    </w:p>
    <w:p w14:paraId="03C63A38" w14:textId="77777777" w:rsidR="00A869D4" w:rsidRDefault="00000000">
      <w:pPr>
        <w:spacing w:line="380" w:lineRule="auto"/>
        <w:ind w:left="425"/>
        <w:jc w:val="left"/>
        <w:rPr>
          <w:rFonts w:ascii="IPAex明朝" w:eastAsia="IPAex明朝" w:hAnsi="IPAex明朝" w:cs="IPAex明朝"/>
          <w:spacing w:val="10"/>
          <w:sz w:val="20"/>
        </w:rPr>
      </w:pPr>
      <w:r>
        <w:rPr>
          <w:rFonts w:ascii="IPAex明朝" w:eastAsia="IPAex明朝" w:hAnsi="IPAex明朝" w:cs="IPAex明朝"/>
          <w:spacing w:val="10"/>
          <w:sz w:val="20"/>
        </w:rPr>
        <w:t>◆事業内容：総合エンジニアリング会社</w:t>
      </w:r>
    </w:p>
    <w:p w14:paraId="66B41A02" w14:textId="073EDEE3" w:rsidR="00A869D4" w:rsidRDefault="00000000">
      <w:pPr>
        <w:spacing w:line="380" w:lineRule="auto"/>
        <w:ind w:left="425"/>
        <w:jc w:val="left"/>
        <w:rPr>
          <w:rFonts w:ascii="IPAex明朝" w:eastAsia="IPAex明朝" w:hAnsi="IPAex明朝" w:cs="IPAex明朝"/>
          <w:spacing w:val="10"/>
          <w:sz w:val="20"/>
        </w:rPr>
      </w:pPr>
      <w:r>
        <w:rPr>
          <w:rFonts w:ascii="IPAex明朝" w:eastAsia="IPAex明朝" w:hAnsi="IPAex明朝" w:cs="IPAex明朝"/>
          <w:spacing w:val="10"/>
          <w:sz w:val="20"/>
        </w:rPr>
        <w:t>◆従業員数：</w:t>
      </w:r>
      <w:r w:rsidR="00AA0B88">
        <w:rPr>
          <w:rFonts w:ascii="IPAex明朝" w:eastAsia="IPAex明朝" w:hAnsi="IPAex明朝" w:cs="IPAex明朝"/>
          <w:spacing w:val="10"/>
          <w:sz w:val="20"/>
        </w:rPr>
        <w:t>〇〇</w:t>
      </w:r>
      <w:r>
        <w:rPr>
          <w:rFonts w:ascii="IPAex明朝" w:eastAsia="IPAex明朝" w:hAnsi="IPAex明朝" w:cs="IPAex明朝"/>
          <w:spacing w:val="10"/>
          <w:sz w:val="20"/>
        </w:rPr>
        <w:t>名</w:t>
      </w:r>
    </w:p>
    <w:tbl>
      <w:tblPr>
        <w:tblW w:w="0" w:type="auto"/>
        <w:jc w:val="center"/>
        <w:tblCellMar>
          <w:left w:w="10" w:type="dxa"/>
          <w:right w:w="10" w:type="dxa"/>
        </w:tblCellMar>
        <w:tblLook w:val="0000" w:firstRow="0" w:lastRow="0" w:firstColumn="0" w:lastColumn="0" w:noHBand="0" w:noVBand="0"/>
      </w:tblPr>
      <w:tblGrid>
        <w:gridCol w:w="1219"/>
        <w:gridCol w:w="7255"/>
      </w:tblGrid>
      <w:tr w:rsidR="00A869D4" w14:paraId="308E01EB" w14:textId="77777777">
        <w:trPr>
          <w:jc w:val="center"/>
        </w:trPr>
        <w:tc>
          <w:tcPr>
            <w:tcW w:w="1407" w:type="dxa"/>
            <w:tcBorders>
              <w:top w:val="single" w:sz="12" w:space="0" w:color="000000"/>
              <w:left w:val="single" w:sz="12" w:space="0" w:color="000000"/>
              <w:bottom w:val="single" w:sz="12" w:space="0" w:color="000000"/>
              <w:right w:val="single" w:sz="4" w:space="0" w:color="000000"/>
            </w:tcBorders>
            <w:shd w:val="clear" w:color="auto" w:fill="CCCCCC"/>
            <w:tcMar>
              <w:left w:w="84" w:type="dxa"/>
              <w:right w:w="84" w:type="dxa"/>
            </w:tcMar>
            <w:vAlign w:val="center"/>
          </w:tcPr>
          <w:p w14:paraId="2656AA40" w14:textId="77777777" w:rsidR="00A869D4" w:rsidRDefault="00000000">
            <w:pPr>
              <w:jc w:val="center"/>
            </w:pPr>
            <w:r>
              <w:rPr>
                <w:rFonts w:ascii="IPAex明朝" w:eastAsia="IPAex明朝" w:hAnsi="IPAex明朝" w:cs="IPAex明朝"/>
                <w:sz w:val="20"/>
              </w:rPr>
              <w:t>期間</w:t>
            </w:r>
          </w:p>
        </w:tc>
        <w:tc>
          <w:tcPr>
            <w:tcW w:w="8686" w:type="dxa"/>
            <w:tcBorders>
              <w:top w:val="single" w:sz="12" w:space="0" w:color="000000"/>
              <w:left w:val="single" w:sz="4" w:space="0" w:color="000000"/>
              <w:bottom w:val="single" w:sz="12" w:space="0" w:color="000000"/>
              <w:right w:val="single" w:sz="12" w:space="0" w:color="000000"/>
            </w:tcBorders>
            <w:shd w:val="clear" w:color="auto" w:fill="CCCCCC"/>
            <w:tcMar>
              <w:left w:w="84" w:type="dxa"/>
              <w:right w:w="84" w:type="dxa"/>
            </w:tcMar>
            <w:vAlign w:val="center"/>
          </w:tcPr>
          <w:p w14:paraId="65CE25D3" w14:textId="77777777" w:rsidR="00A869D4" w:rsidRDefault="00000000">
            <w:pPr>
              <w:jc w:val="center"/>
            </w:pPr>
            <w:r>
              <w:rPr>
                <w:rFonts w:ascii="IPAex明朝" w:eastAsia="IPAex明朝" w:hAnsi="IPAex明朝" w:cs="IPAex明朝"/>
                <w:sz w:val="20"/>
              </w:rPr>
              <w:t>業務内容</w:t>
            </w:r>
          </w:p>
        </w:tc>
      </w:tr>
      <w:tr w:rsidR="00A869D4" w14:paraId="6C12DA26" w14:textId="77777777">
        <w:trPr>
          <w:trHeight w:val="1"/>
          <w:jc w:val="center"/>
        </w:trPr>
        <w:tc>
          <w:tcPr>
            <w:tcW w:w="1407" w:type="dxa"/>
            <w:vMerge w:val="restart"/>
            <w:tcBorders>
              <w:top w:val="single" w:sz="12" w:space="0" w:color="000000"/>
              <w:left w:val="single" w:sz="12" w:space="0" w:color="000000"/>
              <w:bottom w:val="single" w:sz="4" w:space="0" w:color="000000"/>
              <w:right w:val="single" w:sz="4" w:space="0" w:color="000000"/>
            </w:tcBorders>
            <w:shd w:val="clear" w:color="000000" w:fill="FFFFFF"/>
            <w:tcMar>
              <w:left w:w="84" w:type="dxa"/>
              <w:right w:w="84" w:type="dxa"/>
            </w:tcMar>
          </w:tcPr>
          <w:p w14:paraId="52EC6E49" w14:textId="050DE640" w:rsidR="00A869D4" w:rsidRDefault="00AA0B88">
            <w:pPr>
              <w:jc w:val="left"/>
              <w:rPr>
                <w:rFonts w:ascii="IPAex明朝" w:eastAsia="IPAex明朝" w:hAnsi="IPAex明朝" w:cs="IPAex明朝"/>
                <w:sz w:val="20"/>
              </w:rPr>
            </w:pPr>
            <w:r>
              <w:rPr>
                <w:rFonts w:ascii="IPAex明朝" w:eastAsia="IPAex明朝" w:hAnsi="IPAex明朝" w:cs="IPAex明朝"/>
                <w:sz w:val="20"/>
              </w:rPr>
              <w:t>〇〇〇〇</w:t>
            </w:r>
            <w:r w:rsidR="00000000">
              <w:rPr>
                <w:rFonts w:ascii="IPAex明朝" w:eastAsia="IPAex明朝" w:hAnsi="IPAex明朝" w:cs="IPAex明朝"/>
                <w:sz w:val="20"/>
              </w:rPr>
              <w:t>年</w:t>
            </w:r>
            <w:r>
              <w:rPr>
                <w:rFonts w:ascii="IPAex明朝" w:eastAsia="IPAex明朝" w:hAnsi="IPAex明朝" w:cs="IPAex明朝"/>
                <w:sz w:val="20"/>
              </w:rPr>
              <w:t>〇〇</w:t>
            </w:r>
            <w:r w:rsidR="00000000">
              <w:rPr>
                <w:rFonts w:ascii="IPAex明朝" w:eastAsia="IPAex明朝" w:hAnsi="IPAex明朝" w:cs="IPAex明朝"/>
                <w:sz w:val="20"/>
              </w:rPr>
              <w:t>月</w:t>
            </w:r>
          </w:p>
          <w:p w14:paraId="534FBF29" w14:textId="77777777" w:rsidR="00A869D4" w:rsidRDefault="00000000">
            <w:pPr>
              <w:rPr>
                <w:rFonts w:ascii="IPAex明朝" w:eastAsia="IPAex明朝" w:hAnsi="IPAex明朝" w:cs="IPAex明朝"/>
                <w:sz w:val="20"/>
              </w:rPr>
            </w:pPr>
            <w:r>
              <w:rPr>
                <w:rFonts w:ascii="IPAex明朝" w:eastAsia="IPAex明朝" w:hAnsi="IPAex明朝" w:cs="IPAex明朝"/>
                <w:sz w:val="20"/>
              </w:rPr>
              <w:t>～</w:t>
            </w:r>
          </w:p>
          <w:p w14:paraId="35655D2A" w14:textId="77777777" w:rsidR="00A869D4" w:rsidRDefault="00000000">
            <w:pPr>
              <w:jc w:val="left"/>
            </w:pPr>
            <w:r>
              <w:rPr>
                <w:rFonts w:ascii="IPAex明朝" w:eastAsia="IPAex明朝" w:hAnsi="IPAex明朝" w:cs="IPAex明朝"/>
                <w:sz w:val="20"/>
              </w:rPr>
              <w:t>現在まで</w:t>
            </w:r>
          </w:p>
        </w:tc>
        <w:tc>
          <w:tcPr>
            <w:tcW w:w="8686" w:type="dxa"/>
            <w:tcBorders>
              <w:top w:val="single" w:sz="12" w:space="0" w:color="000000"/>
              <w:left w:val="single" w:sz="4" w:space="0" w:color="000000"/>
              <w:bottom w:val="single" w:sz="4" w:space="0" w:color="000000"/>
              <w:right w:val="single" w:sz="12" w:space="0" w:color="000000"/>
            </w:tcBorders>
            <w:shd w:val="clear" w:color="000000" w:fill="FFFFFF"/>
            <w:tcMar>
              <w:left w:w="84" w:type="dxa"/>
              <w:right w:w="84" w:type="dxa"/>
            </w:tcMar>
            <w:vAlign w:val="center"/>
          </w:tcPr>
          <w:p w14:paraId="0CB3E2DC" w14:textId="71BA248E" w:rsidR="00A869D4" w:rsidRDefault="00AA0B88">
            <w:r>
              <w:rPr>
                <w:rFonts w:ascii="IPAex明朝" w:eastAsia="IPAex明朝" w:hAnsi="IPAex明朝" w:cs="IPAex明朝"/>
                <w:spacing w:val="10"/>
                <w:sz w:val="20"/>
              </w:rPr>
              <w:t>〇〇</w:t>
            </w:r>
            <w:r w:rsidR="00000000">
              <w:rPr>
                <w:rFonts w:ascii="IPAex明朝" w:eastAsia="IPAex明朝" w:hAnsi="IPAex明朝" w:cs="IPAex明朝"/>
                <w:spacing w:val="10"/>
                <w:sz w:val="20"/>
              </w:rPr>
              <w:t>本社　営業部</w:t>
            </w:r>
          </w:p>
        </w:tc>
      </w:tr>
      <w:tr w:rsidR="00A869D4" w14:paraId="6E433417" w14:textId="77777777">
        <w:trPr>
          <w:jc w:val="center"/>
        </w:trPr>
        <w:tc>
          <w:tcPr>
            <w:tcW w:w="1407" w:type="dxa"/>
            <w:vMerge/>
            <w:tcBorders>
              <w:top w:val="single" w:sz="4" w:space="0" w:color="000000"/>
              <w:left w:val="single" w:sz="12" w:space="0" w:color="000000"/>
              <w:bottom w:val="single" w:sz="4" w:space="0" w:color="000000"/>
              <w:right w:val="single" w:sz="4" w:space="0" w:color="000000"/>
            </w:tcBorders>
            <w:shd w:val="clear" w:color="000000" w:fill="FFFFFF"/>
            <w:tcMar>
              <w:left w:w="84" w:type="dxa"/>
              <w:right w:w="84" w:type="dxa"/>
            </w:tcMar>
          </w:tcPr>
          <w:p w14:paraId="2A47E7E8" w14:textId="77777777" w:rsidR="00A869D4" w:rsidRDefault="00A869D4">
            <w:pPr>
              <w:spacing w:after="200" w:line="276" w:lineRule="auto"/>
              <w:jc w:val="left"/>
              <w:rPr>
                <w:rFonts w:ascii="ＭＳ 明朝" w:eastAsia="ＭＳ 明朝" w:hAnsi="ＭＳ 明朝" w:cs="ＭＳ 明朝"/>
                <w:sz w:val="22"/>
              </w:rPr>
            </w:pPr>
          </w:p>
        </w:tc>
        <w:tc>
          <w:tcPr>
            <w:tcW w:w="8686" w:type="dxa"/>
            <w:tcBorders>
              <w:top w:val="single" w:sz="4" w:space="0" w:color="000000"/>
              <w:left w:val="single" w:sz="4" w:space="0" w:color="000000"/>
              <w:bottom w:val="single" w:sz="4" w:space="0" w:color="000000"/>
              <w:right w:val="single" w:sz="12" w:space="0" w:color="000000"/>
            </w:tcBorders>
            <w:shd w:val="clear" w:color="000000" w:fill="FFFFFF"/>
            <w:tcMar>
              <w:left w:w="84" w:type="dxa"/>
              <w:right w:w="84" w:type="dxa"/>
            </w:tcMar>
          </w:tcPr>
          <w:p w14:paraId="23986BC0" w14:textId="3E559244" w:rsidR="00A869D4" w:rsidRDefault="00AA0B88">
            <w:pPr>
              <w:spacing w:line="280" w:lineRule="auto"/>
              <w:jc w:val="left"/>
              <w:rPr>
                <w:rFonts w:ascii="IPAex明朝" w:eastAsia="IPAex明朝" w:hAnsi="IPAex明朝" w:cs="IPAex明朝"/>
                <w:spacing w:val="10"/>
                <w:sz w:val="20"/>
              </w:rPr>
            </w:pPr>
            <w:r>
              <w:rPr>
                <w:rFonts w:ascii="IPAex明朝" w:eastAsia="IPAex明朝" w:hAnsi="IPAex明朝" w:cs="IPAex明朝"/>
                <w:spacing w:val="10"/>
                <w:sz w:val="20"/>
              </w:rPr>
              <w:t>〇〇〇〇〇</w:t>
            </w:r>
            <w:r w:rsidR="00000000">
              <w:rPr>
                <w:rFonts w:ascii="IPAex明朝" w:eastAsia="IPAex明朝" w:hAnsi="IPAex明朝" w:cs="IPAex明朝"/>
                <w:spacing w:val="10"/>
                <w:sz w:val="20"/>
              </w:rPr>
              <w:t>製電気品をすでに使用しているユーザー様や</w:t>
            </w:r>
          </w:p>
          <w:p w14:paraId="296A6EA2" w14:textId="69800F78" w:rsidR="00A869D4" w:rsidRDefault="00000000">
            <w:pPr>
              <w:spacing w:line="280" w:lineRule="auto"/>
              <w:jc w:val="left"/>
              <w:rPr>
                <w:rFonts w:ascii="IPAex明朝" w:eastAsia="IPAex明朝" w:hAnsi="IPAex明朝" w:cs="IPAex明朝"/>
                <w:spacing w:val="10"/>
                <w:sz w:val="20"/>
              </w:rPr>
            </w:pPr>
            <w:r>
              <w:rPr>
                <w:rFonts w:ascii="IPAex明朝" w:eastAsia="IPAex明朝" w:hAnsi="IPAex明朝" w:cs="IPAex明朝"/>
                <w:spacing w:val="10"/>
                <w:sz w:val="20"/>
              </w:rPr>
              <w:t>これから使用を検討しているユーザー様、商社に対して</w:t>
            </w:r>
            <w:r w:rsidR="00AA0B88">
              <w:rPr>
                <w:rFonts w:ascii="IPAex明朝" w:eastAsia="IPAex明朝" w:hAnsi="IPAex明朝" w:cs="IPAex明朝"/>
                <w:spacing w:val="10"/>
                <w:sz w:val="20"/>
              </w:rPr>
              <w:t>〇〇〇〇〇</w:t>
            </w:r>
            <w:r>
              <w:rPr>
                <w:rFonts w:ascii="IPAex明朝" w:eastAsia="IPAex明朝" w:hAnsi="IPAex明朝" w:cs="IPAex明朝"/>
                <w:spacing w:val="10"/>
                <w:sz w:val="20"/>
              </w:rPr>
              <w:t>製品の販売やエンジニアリング業務を行うことが業務内容となります。</w:t>
            </w:r>
          </w:p>
          <w:p w14:paraId="7322F412" w14:textId="4920CDE8" w:rsidR="00A869D4" w:rsidRDefault="00000000">
            <w:pPr>
              <w:spacing w:line="280" w:lineRule="auto"/>
              <w:jc w:val="left"/>
              <w:rPr>
                <w:rFonts w:ascii="IPAex明朝" w:eastAsia="IPAex明朝" w:hAnsi="IPAex明朝" w:cs="IPAex明朝"/>
                <w:spacing w:val="10"/>
                <w:sz w:val="20"/>
              </w:rPr>
            </w:pPr>
            <w:r>
              <w:rPr>
                <w:rFonts w:ascii="IPAex明朝" w:eastAsia="IPAex明朝" w:hAnsi="IPAex明朝" w:cs="IPAex明朝"/>
                <w:spacing w:val="10"/>
                <w:sz w:val="20"/>
              </w:rPr>
              <w:t>【営業スタイル】新規開拓</w:t>
            </w:r>
            <w:r w:rsidR="00AA0B88">
              <w:rPr>
                <w:rFonts w:ascii="IPAex明朝" w:eastAsia="IPAex明朝" w:hAnsi="IPAex明朝" w:cs="IPAex明朝"/>
                <w:spacing w:val="10"/>
                <w:sz w:val="20"/>
              </w:rPr>
              <w:t>〇〇</w:t>
            </w:r>
            <w:r>
              <w:rPr>
                <w:rFonts w:ascii="IPAex明朝" w:eastAsia="IPAex明朝" w:hAnsi="IPAex明朝" w:cs="IPAex明朝"/>
                <w:spacing w:val="10"/>
                <w:sz w:val="20"/>
              </w:rPr>
              <w:t>％、既存顧客フォロー</w:t>
            </w:r>
            <w:r w:rsidR="00AA0B88">
              <w:rPr>
                <w:rFonts w:ascii="IPAex明朝" w:eastAsia="IPAex明朝" w:hAnsi="IPAex明朝" w:cs="IPAex明朝"/>
                <w:spacing w:val="10"/>
                <w:sz w:val="20"/>
              </w:rPr>
              <w:t>〇〇</w:t>
            </w:r>
            <w:r>
              <w:rPr>
                <w:rFonts w:ascii="IPAex明朝" w:eastAsia="IPAex明朝" w:hAnsi="IPAex明朝" w:cs="IPAex明朝"/>
                <w:spacing w:val="10"/>
                <w:sz w:val="20"/>
              </w:rPr>
              <w:t>％</w:t>
            </w:r>
          </w:p>
          <w:p w14:paraId="1EFA51B9" w14:textId="77777777" w:rsidR="00A869D4" w:rsidRDefault="00000000">
            <w:pPr>
              <w:spacing w:line="280" w:lineRule="auto"/>
              <w:jc w:val="left"/>
              <w:rPr>
                <w:rFonts w:ascii="IPAex明朝" w:eastAsia="IPAex明朝" w:hAnsi="IPAex明朝" w:cs="IPAex明朝"/>
                <w:spacing w:val="10"/>
                <w:sz w:val="20"/>
              </w:rPr>
            </w:pPr>
            <w:r>
              <w:rPr>
                <w:rFonts w:ascii="IPAex明朝" w:eastAsia="IPAex明朝" w:hAnsi="IPAex明朝" w:cs="IPAex明朝"/>
                <w:spacing w:val="10"/>
                <w:sz w:val="20"/>
              </w:rPr>
              <w:t>【担当地域】日本全国</w:t>
            </w:r>
          </w:p>
          <w:p w14:paraId="041DF15D" w14:textId="1CD241E0" w:rsidR="00A869D4" w:rsidRDefault="00000000">
            <w:pPr>
              <w:spacing w:line="280" w:lineRule="auto"/>
              <w:jc w:val="left"/>
              <w:rPr>
                <w:rFonts w:ascii="IPAex明朝" w:eastAsia="IPAex明朝" w:hAnsi="IPAex明朝" w:cs="IPAex明朝"/>
                <w:spacing w:val="10"/>
                <w:sz w:val="20"/>
              </w:rPr>
            </w:pPr>
            <w:r>
              <w:rPr>
                <w:rFonts w:ascii="IPAex明朝" w:eastAsia="IPAex明朝" w:hAnsi="IPAex明朝" w:cs="IPAex明朝"/>
                <w:spacing w:val="10"/>
                <w:sz w:val="20"/>
              </w:rPr>
              <w:t>【取扱商品】</w:t>
            </w:r>
            <w:r w:rsidR="00AA0B88">
              <w:rPr>
                <w:rFonts w:ascii="IPAex明朝" w:eastAsia="IPAex明朝" w:hAnsi="IPAex明朝" w:cs="IPAex明朝"/>
                <w:spacing w:val="10"/>
                <w:sz w:val="20"/>
              </w:rPr>
              <w:t>〇〇〇〇〇</w:t>
            </w:r>
            <w:r>
              <w:rPr>
                <w:rFonts w:ascii="IPAex明朝" w:eastAsia="IPAex明朝" w:hAnsi="IPAex明朝" w:cs="IPAex明朝"/>
                <w:spacing w:val="10"/>
                <w:sz w:val="20"/>
              </w:rPr>
              <w:t>製電気品</w:t>
            </w:r>
          </w:p>
          <w:p w14:paraId="0BC13762" w14:textId="34CFA6BA" w:rsidR="00A869D4" w:rsidRDefault="00AA0B88">
            <w:pPr>
              <w:spacing w:line="280" w:lineRule="auto"/>
              <w:jc w:val="left"/>
              <w:rPr>
                <w:rFonts w:ascii="IPAex明朝" w:eastAsia="IPAex明朝" w:hAnsi="IPAex明朝" w:cs="IPAex明朝"/>
                <w:spacing w:val="10"/>
                <w:sz w:val="20"/>
              </w:rPr>
            </w:pPr>
            <w:r>
              <w:rPr>
                <w:rFonts w:ascii="IPAex明朝" w:eastAsia="IPAex明朝" w:hAnsi="IPAex明朝" w:cs="IPAex明朝"/>
                <w:spacing w:val="10"/>
                <w:sz w:val="20"/>
              </w:rPr>
              <w:t>〇〇〇〇〇</w:t>
            </w:r>
            <w:r w:rsidR="00000000">
              <w:rPr>
                <w:rFonts w:ascii="IPAex明朝" w:eastAsia="IPAex明朝" w:hAnsi="IPAex明朝" w:cs="IPAex明朝"/>
                <w:spacing w:val="10"/>
                <w:sz w:val="20"/>
              </w:rPr>
              <w:t>製電気品に関わる総合エンジニアリング業務</w:t>
            </w:r>
          </w:p>
          <w:p w14:paraId="0E765FBB" w14:textId="39E7780E" w:rsidR="00A869D4" w:rsidRDefault="00000000">
            <w:pPr>
              <w:spacing w:line="280" w:lineRule="auto"/>
              <w:jc w:val="left"/>
            </w:pPr>
            <w:r>
              <w:rPr>
                <w:rFonts w:ascii="IPAex明朝" w:eastAsia="IPAex明朝" w:hAnsi="IPAex明朝" w:cs="IPAex明朝"/>
                <w:spacing w:val="10"/>
                <w:sz w:val="20"/>
              </w:rPr>
              <w:t>【実績】</w:t>
            </w:r>
            <w:r w:rsidR="00AA0B88">
              <w:rPr>
                <w:rFonts w:ascii="IPAex明朝" w:eastAsia="IPAex明朝" w:hAnsi="IPAex明朝" w:cs="IPAex明朝"/>
                <w:spacing w:val="10"/>
                <w:sz w:val="20"/>
              </w:rPr>
              <w:t>〇〇〇〇</w:t>
            </w:r>
            <w:r>
              <w:rPr>
                <w:rFonts w:ascii="IPAex明朝" w:eastAsia="IPAex明朝" w:hAnsi="IPAex明朝" w:cs="IPAex明朝"/>
                <w:spacing w:val="10"/>
                <w:sz w:val="20"/>
              </w:rPr>
              <w:t>年度：売上げ</w:t>
            </w:r>
            <w:r w:rsidR="00AA0B88">
              <w:rPr>
                <w:rFonts w:ascii="IPAex明朝" w:eastAsia="IPAex明朝" w:hAnsi="IPAex明朝" w:cs="IPAex明朝"/>
                <w:spacing w:val="10"/>
                <w:sz w:val="20"/>
              </w:rPr>
              <w:t>〇</w:t>
            </w:r>
            <w:r>
              <w:rPr>
                <w:rFonts w:ascii="IPAex明朝" w:eastAsia="IPAex明朝" w:hAnsi="IPAex明朝" w:cs="IPAex明朝"/>
                <w:spacing w:val="10"/>
                <w:sz w:val="20"/>
              </w:rPr>
              <w:t>億円</w:t>
            </w:r>
          </w:p>
        </w:tc>
      </w:tr>
      <w:tr w:rsidR="00A869D4" w14:paraId="4D268B04" w14:textId="77777777">
        <w:trPr>
          <w:trHeight w:val="1"/>
          <w:jc w:val="center"/>
        </w:trPr>
        <w:tc>
          <w:tcPr>
            <w:tcW w:w="1407" w:type="dxa"/>
            <w:vMerge/>
            <w:tcBorders>
              <w:top w:val="single" w:sz="4" w:space="0" w:color="000000"/>
              <w:left w:val="single" w:sz="12" w:space="0" w:color="000000"/>
              <w:bottom w:val="single" w:sz="12" w:space="0" w:color="000000"/>
              <w:right w:val="single" w:sz="4" w:space="0" w:color="000000"/>
            </w:tcBorders>
            <w:shd w:val="clear" w:color="000000" w:fill="FFFFFF"/>
            <w:tcMar>
              <w:left w:w="84" w:type="dxa"/>
              <w:right w:w="84" w:type="dxa"/>
            </w:tcMar>
          </w:tcPr>
          <w:p w14:paraId="2332482C" w14:textId="77777777" w:rsidR="00A869D4" w:rsidRDefault="00A869D4">
            <w:pPr>
              <w:spacing w:after="200" w:line="276" w:lineRule="auto"/>
              <w:jc w:val="left"/>
              <w:rPr>
                <w:rFonts w:ascii="ＭＳ 明朝" w:eastAsia="ＭＳ 明朝" w:hAnsi="ＭＳ 明朝" w:cs="ＭＳ 明朝"/>
                <w:sz w:val="22"/>
              </w:rPr>
            </w:pPr>
          </w:p>
        </w:tc>
        <w:tc>
          <w:tcPr>
            <w:tcW w:w="8686" w:type="dxa"/>
            <w:tcBorders>
              <w:top w:val="single" w:sz="4" w:space="0" w:color="000000"/>
              <w:left w:val="single" w:sz="4" w:space="0" w:color="000000"/>
              <w:bottom w:val="single" w:sz="12" w:space="0" w:color="000000"/>
              <w:right w:val="single" w:sz="12" w:space="0" w:color="000000"/>
            </w:tcBorders>
            <w:shd w:val="clear" w:color="000000" w:fill="FFFFFF"/>
            <w:tcMar>
              <w:left w:w="84" w:type="dxa"/>
              <w:right w:w="84" w:type="dxa"/>
            </w:tcMar>
            <w:vAlign w:val="center"/>
          </w:tcPr>
          <w:p w14:paraId="5B079686" w14:textId="77777777" w:rsidR="00A869D4" w:rsidRDefault="00000000">
            <w:r>
              <w:rPr>
                <w:rFonts w:ascii="IPAex明朝" w:eastAsia="IPAex明朝" w:hAnsi="IPAex明朝" w:cs="IPAex明朝"/>
                <w:spacing w:val="10"/>
                <w:sz w:val="20"/>
              </w:rPr>
              <w:t xml:space="preserve"> </w:t>
            </w:r>
          </w:p>
        </w:tc>
      </w:tr>
    </w:tbl>
    <w:p w14:paraId="294B4BCD" w14:textId="77777777" w:rsidR="00A869D4" w:rsidRDefault="00A869D4">
      <w:pPr>
        <w:spacing w:line="380" w:lineRule="auto"/>
        <w:rPr>
          <w:rFonts w:ascii="IPAex明朝" w:eastAsia="IPAex明朝" w:hAnsi="IPAex明朝" w:cs="IPAex明朝"/>
          <w:spacing w:val="10"/>
          <w:sz w:val="20"/>
        </w:rPr>
      </w:pPr>
    </w:p>
    <w:p w14:paraId="48A7C4B9" w14:textId="22ECE544" w:rsidR="00A869D4" w:rsidRDefault="00000000">
      <w:pPr>
        <w:spacing w:line="380" w:lineRule="auto"/>
        <w:ind w:firstLine="200"/>
        <w:jc w:val="left"/>
        <w:rPr>
          <w:rFonts w:ascii="IPAex明朝" w:eastAsia="IPAex明朝" w:hAnsi="IPAex明朝" w:cs="IPAex明朝"/>
          <w:spacing w:val="10"/>
          <w:sz w:val="20"/>
        </w:rPr>
      </w:pPr>
      <w:r>
        <w:rPr>
          <w:rFonts w:ascii="IPAex明朝" w:eastAsia="IPAex明朝" w:hAnsi="IPAex明朝" w:cs="IPAex明朝"/>
          <w:spacing w:val="10"/>
          <w:sz w:val="20"/>
        </w:rPr>
        <w:lastRenderedPageBreak/>
        <w:t>□</w:t>
      </w:r>
      <w:r w:rsidR="00AA0B88">
        <w:rPr>
          <w:rFonts w:ascii="IPAex明朝" w:eastAsia="IPAex明朝" w:hAnsi="IPAex明朝" w:cs="IPAex明朝"/>
          <w:spacing w:val="10"/>
          <w:sz w:val="20"/>
        </w:rPr>
        <w:t>〇〇〇〇</w:t>
      </w:r>
      <w:r>
        <w:rPr>
          <w:rFonts w:ascii="IPAex明朝" w:eastAsia="IPAex明朝" w:hAnsi="IPAex明朝" w:cs="IPAex明朝"/>
          <w:spacing w:val="10"/>
          <w:sz w:val="20"/>
        </w:rPr>
        <w:t>年</w:t>
      </w:r>
      <w:r w:rsidR="00AA0B88">
        <w:rPr>
          <w:rFonts w:ascii="IPAex明朝" w:eastAsia="IPAex明朝" w:hAnsi="IPAex明朝" w:cs="IPAex明朝"/>
          <w:spacing w:val="10"/>
          <w:sz w:val="20"/>
        </w:rPr>
        <w:t>〇〇</w:t>
      </w:r>
      <w:r>
        <w:rPr>
          <w:rFonts w:ascii="IPAex明朝" w:eastAsia="IPAex明朝" w:hAnsi="IPAex明朝" w:cs="IPAex明朝"/>
          <w:spacing w:val="10"/>
          <w:sz w:val="20"/>
        </w:rPr>
        <w:t>月～</w:t>
      </w:r>
      <w:r w:rsidR="00AA0B88">
        <w:rPr>
          <w:rFonts w:ascii="IPAex明朝" w:eastAsia="IPAex明朝" w:hAnsi="IPAex明朝" w:cs="IPAex明朝"/>
          <w:spacing w:val="10"/>
          <w:sz w:val="20"/>
        </w:rPr>
        <w:t>〇〇〇〇</w:t>
      </w:r>
      <w:r>
        <w:rPr>
          <w:rFonts w:ascii="IPAex明朝" w:eastAsia="IPAex明朝" w:hAnsi="IPAex明朝" w:cs="IPAex明朝"/>
          <w:spacing w:val="10"/>
          <w:sz w:val="20"/>
        </w:rPr>
        <w:t>年</w:t>
      </w:r>
      <w:r w:rsidR="00AA0B88">
        <w:rPr>
          <w:rFonts w:ascii="IPAex明朝" w:eastAsia="IPAex明朝" w:hAnsi="IPAex明朝" w:cs="IPAex明朝"/>
          <w:spacing w:val="10"/>
          <w:sz w:val="20"/>
        </w:rPr>
        <w:t>〇〇</w:t>
      </w:r>
      <w:r>
        <w:rPr>
          <w:rFonts w:ascii="IPAex明朝" w:eastAsia="IPAex明朝" w:hAnsi="IPAex明朝" w:cs="IPAex明朝"/>
          <w:spacing w:val="10"/>
          <w:sz w:val="20"/>
        </w:rPr>
        <w:t>月 株式会社</w:t>
      </w:r>
      <w:r w:rsidR="00AA0B88">
        <w:rPr>
          <w:rFonts w:ascii="IPAex明朝" w:eastAsia="IPAex明朝" w:hAnsi="IPAex明朝" w:cs="IPAex明朝"/>
          <w:spacing w:val="10"/>
          <w:sz w:val="20"/>
        </w:rPr>
        <w:t>〇〇〇</w:t>
      </w:r>
    </w:p>
    <w:p w14:paraId="6732D176" w14:textId="77777777" w:rsidR="00A869D4" w:rsidRDefault="00000000">
      <w:pPr>
        <w:spacing w:line="380" w:lineRule="auto"/>
        <w:ind w:left="425"/>
        <w:jc w:val="left"/>
        <w:rPr>
          <w:rFonts w:ascii="IPAex明朝" w:eastAsia="IPAex明朝" w:hAnsi="IPAex明朝" w:cs="IPAex明朝"/>
          <w:spacing w:val="10"/>
          <w:sz w:val="20"/>
        </w:rPr>
      </w:pPr>
      <w:r>
        <w:rPr>
          <w:rFonts w:ascii="IPAex明朝" w:eastAsia="IPAex明朝" w:hAnsi="IPAex明朝" w:cs="IPAex明朝"/>
          <w:spacing w:val="10"/>
          <w:sz w:val="20"/>
        </w:rPr>
        <w:t>◆事業内容：建築業</w:t>
      </w:r>
    </w:p>
    <w:p w14:paraId="239A770F" w14:textId="77777777" w:rsidR="00A869D4" w:rsidRDefault="00A869D4">
      <w:pPr>
        <w:spacing w:line="380" w:lineRule="auto"/>
        <w:rPr>
          <w:rFonts w:ascii="IPAex明朝" w:eastAsia="IPAex明朝" w:hAnsi="IPAex明朝" w:cs="IPAex明朝"/>
          <w:spacing w:val="10"/>
          <w:sz w:val="20"/>
        </w:rPr>
      </w:pPr>
    </w:p>
    <w:p w14:paraId="77D63018" w14:textId="77777777" w:rsidR="00A869D4" w:rsidRDefault="00000000">
      <w:pPr>
        <w:spacing w:line="380" w:lineRule="auto"/>
        <w:rPr>
          <w:rFonts w:ascii="IPAex明朝" w:eastAsia="IPAex明朝" w:hAnsi="IPAex明朝" w:cs="IPAex明朝"/>
          <w:b/>
          <w:spacing w:val="10"/>
          <w:sz w:val="20"/>
        </w:rPr>
      </w:pPr>
      <w:r>
        <w:rPr>
          <w:rFonts w:ascii="IPAex明朝" w:eastAsia="IPAex明朝" w:hAnsi="IPAex明朝" w:cs="IPAex明朝"/>
          <w:b/>
          <w:spacing w:val="10"/>
          <w:sz w:val="20"/>
        </w:rPr>
        <w:t>■活かせる経験・知識・技術</w:t>
      </w:r>
    </w:p>
    <w:p w14:paraId="6F000B04" w14:textId="77777777" w:rsidR="00A869D4" w:rsidRDefault="00000000">
      <w:pPr>
        <w:spacing w:line="380" w:lineRule="auto"/>
        <w:ind w:left="140" w:firstLine="2"/>
        <w:jc w:val="left"/>
        <w:rPr>
          <w:rFonts w:ascii="IPAex明朝" w:eastAsia="IPAex明朝" w:hAnsi="IPAex明朝" w:cs="IPAex明朝"/>
          <w:spacing w:val="10"/>
          <w:sz w:val="20"/>
        </w:rPr>
      </w:pPr>
      <w:r>
        <w:rPr>
          <w:rFonts w:ascii="IPAex明朝" w:eastAsia="IPAex明朝" w:hAnsi="IPAex明朝" w:cs="IPAex明朝"/>
          <w:spacing w:val="10"/>
          <w:sz w:val="20"/>
        </w:rPr>
        <w:t>・迅速な対応</w:t>
      </w:r>
      <w:r>
        <w:rPr>
          <w:rFonts w:ascii="IPAex明朝" w:eastAsia="IPAex明朝" w:hAnsi="IPAex明朝" w:cs="IPAex明朝"/>
          <w:spacing w:val="10"/>
          <w:sz w:val="20"/>
        </w:rPr>
        <w:br/>
        <w:t>お客様から問い合わせや質問があった場合には、可能な限り当日中には回答することを実行してきました。また、回答後にもヒアリングを行い、販売に繋げられるように心がけてきました。</w:t>
      </w:r>
    </w:p>
    <w:p w14:paraId="6FB393DC" w14:textId="77777777" w:rsidR="00A869D4" w:rsidRDefault="00A869D4">
      <w:pPr>
        <w:spacing w:line="380" w:lineRule="auto"/>
        <w:rPr>
          <w:rFonts w:ascii="IPAex明朝" w:eastAsia="IPAex明朝" w:hAnsi="IPAex明朝" w:cs="IPAex明朝"/>
          <w:spacing w:val="10"/>
          <w:sz w:val="20"/>
        </w:rPr>
      </w:pPr>
    </w:p>
    <w:p w14:paraId="573C3F0E" w14:textId="77777777" w:rsidR="00A869D4" w:rsidRDefault="00000000">
      <w:pPr>
        <w:spacing w:line="380" w:lineRule="auto"/>
        <w:rPr>
          <w:rFonts w:ascii="IPAex明朝" w:eastAsia="IPAex明朝" w:hAnsi="IPAex明朝" w:cs="IPAex明朝"/>
          <w:b/>
          <w:spacing w:val="10"/>
          <w:sz w:val="20"/>
        </w:rPr>
      </w:pPr>
      <w:r>
        <w:rPr>
          <w:rFonts w:ascii="IPAex明朝" w:eastAsia="IPAex明朝" w:hAnsi="IPAex明朝" w:cs="IPAex明朝"/>
          <w:b/>
          <w:spacing w:val="10"/>
          <w:sz w:val="20"/>
        </w:rPr>
        <w:t>■資格</w:t>
      </w:r>
    </w:p>
    <w:p w14:paraId="3D4BD7B9" w14:textId="5964549E" w:rsidR="00A869D4" w:rsidRDefault="00000000">
      <w:pPr>
        <w:spacing w:line="380" w:lineRule="auto"/>
        <w:ind w:firstLine="156"/>
        <w:jc w:val="left"/>
        <w:rPr>
          <w:rFonts w:ascii="IPAex明朝" w:eastAsia="IPAex明朝" w:hAnsi="IPAex明朝" w:cs="IPAex明朝"/>
          <w:spacing w:val="10"/>
          <w:sz w:val="20"/>
        </w:rPr>
      </w:pPr>
      <w:r>
        <w:rPr>
          <w:rFonts w:ascii="IPAex明朝" w:eastAsia="IPAex明朝" w:hAnsi="IPAex明朝" w:cs="IPAex明朝"/>
          <w:spacing w:val="10"/>
          <w:sz w:val="20"/>
        </w:rPr>
        <w:t>・第一種運転免許普通自動車 (</w:t>
      </w:r>
      <w:r w:rsidR="00AA0B88">
        <w:rPr>
          <w:rFonts w:ascii="IPAex明朝" w:eastAsia="IPAex明朝" w:hAnsi="IPAex明朝" w:cs="IPAex明朝"/>
          <w:spacing w:val="10"/>
          <w:sz w:val="20"/>
        </w:rPr>
        <w:t>〇〇〇〇</w:t>
      </w:r>
      <w:r>
        <w:rPr>
          <w:rFonts w:ascii="IPAex明朝" w:eastAsia="IPAex明朝" w:hAnsi="IPAex明朝" w:cs="IPAex明朝"/>
          <w:spacing w:val="10"/>
          <w:sz w:val="20"/>
        </w:rPr>
        <w:t>年</w:t>
      </w:r>
      <w:r w:rsidR="00AA0B88">
        <w:rPr>
          <w:rFonts w:ascii="IPAex明朝" w:eastAsia="IPAex明朝" w:hAnsi="IPAex明朝" w:cs="IPAex明朝"/>
          <w:spacing w:val="10"/>
          <w:sz w:val="20"/>
        </w:rPr>
        <w:t>〇</w:t>
      </w:r>
      <w:r>
        <w:rPr>
          <w:rFonts w:ascii="IPAex明朝" w:eastAsia="IPAex明朝" w:hAnsi="IPAex明朝" w:cs="IPAex明朝"/>
          <w:spacing w:val="10"/>
          <w:sz w:val="20"/>
        </w:rPr>
        <w:t>月)</w:t>
      </w:r>
    </w:p>
    <w:p w14:paraId="219FB3AB" w14:textId="77777777" w:rsidR="00A869D4" w:rsidRDefault="00A869D4">
      <w:pPr>
        <w:spacing w:line="380" w:lineRule="auto"/>
        <w:ind w:left="-2"/>
        <w:rPr>
          <w:rFonts w:ascii="IPAex明朝" w:eastAsia="IPAex明朝" w:hAnsi="IPAex明朝" w:cs="IPAex明朝"/>
          <w:spacing w:val="10"/>
          <w:sz w:val="20"/>
        </w:rPr>
      </w:pPr>
    </w:p>
    <w:p w14:paraId="06BC6A56" w14:textId="77777777" w:rsidR="00A869D4" w:rsidRDefault="00000000">
      <w:pPr>
        <w:spacing w:line="380" w:lineRule="auto"/>
        <w:rPr>
          <w:rFonts w:ascii="IPAex明朝" w:eastAsia="IPAex明朝" w:hAnsi="IPAex明朝" w:cs="IPAex明朝"/>
          <w:b/>
          <w:spacing w:val="10"/>
          <w:sz w:val="20"/>
        </w:rPr>
      </w:pPr>
      <w:r>
        <w:rPr>
          <w:rFonts w:ascii="IPAex明朝" w:eastAsia="IPAex明朝" w:hAnsi="IPAex明朝" w:cs="IPAex明朝"/>
          <w:b/>
          <w:spacing w:val="10"/>
          <w:sz w:val="20"/>
        </w:rPr>
        <w:t>■PCスキル</w:t>
      </w:r>
    </w:p>
    <w:p w14:paraId="05481619" w14:textId="77777777" w:rsidR="00A869D4" w:rsidRDefault="00000000">
      <w:pPr>
        <w:spacing w:line="380" w:lineRule="auto"/>
        <w:ind w:left="140" w:firstLine="2"/>
        <w:jc w:val="left"/>
        <w:rPr>
          <w:rFonts w:ascii="IPAex明朝" w:eastAsia="IPAex明朝" w:hAnsi="IPAex明朝" w:cs="IPAex明朝"/>
          <w:spacing w:val="10"/>
          <w:sz w:val="20"/>
        </w:rPr>
      </w:pPr>
      <w:r>
        <w:rPr>
          <w:rFonts w:ascii="IPAex明朝" w:eastAsia="IPAex明朝" w:hAnsi="IPAex明朝" w:cs="IPAex明朝"/>
          <w:spacing w:val="10"/>
          <w:sz w:val="20"/>
        </w:rPr>
        <w:t>□Excel</w:t>
      </w:r>
      <w:r>
        <w:rPr>
          <w:rFonts w:ascii="IPAex明朝" w:eastAsia="IPAex明朝" w:hAnsi="IPAex明朝" w:cs="IPAex明朝"/>
          <w:spacing w:val="10"/>
          <w:sz w:val="20"/>
        </w:rPr>
        <w:br/>
        <w:t>・表／グラフの挿入・活用</w:t>
      </w:r>
      <w:r>
        <w:rPr>
          <w:rFonts w:ascii="IPAex明朝" w:eastAsia="IPAex明朝" w:hAnsi="IPAex明朝" w:cs="IPAex明朝"/>
          <w:spacing w:val="10"/>
          <w:sz w:val="20"/>
        </w:rPr>
        <w:br/>
        <w:t>・四則演算</w:t>
      </w:r>
      <w:r>
        <w:rPr>
          <w:rFonts w:ascii="IPAex明朝" w:eastAsia="IPAex明朝" w:hAnsi="IPAex明朝" w:cs="IPAex明朝"/>
          <w:spacing w:val="10"/>
          <w:sz w:val="20"/>
        </w:rPr>
        <w:br/>
        <w:t>・セル・シートの設定</w:t>
      </w:r>
      <w:r>
        <w:rPr>
          <w:rFonts w:ascii="IPAex明朝" w:eastAsia="IPAex明朝" w:hAnsi="IPAex明朝" w:cs="IPAex明朝"/>
          <w:spacing w:val="10"/>
          <w:sz w:val="20"/>
        </w:rPr>
        <w:br/>
        <w:t>・関数類の理解・活用</w:t>
      </w:r>
      <w:r>
        <w:rPr>
          <w:rFonts w:ascii="IPAex明朝" w:eastAsia="IPAex明朝" w:hAnsi="IPAex明朝" w:cs="IPAex明朝"/>
          <w:spacing w:val="10"/>
          <w:sz w:val="20"/>
        </w:rPr>
        <w:br/>
        <w:t>□Word</w:t>
      </w:r>
      <w:r>
        <w:rPr>
          <w:rFonts w:ascii="IPAex明朝" w:eastAsia="IPAex明朝" w:hAnsi="IPAex明朝" w:cs="IPAex明朝"/>
          <w:spacing w:val="10"/>
          <w:sz w:val="20"/>
        </w:rPr>
        <w:br/>
        <w:t>・文章作成</w:t>
      </w:r>
      <w:r>
        <w:rPr>
          <w:rFonts w:ascii="IPAex明朝" w:eastAsia="IPAex明朝" w:hAnsi="IPAex明朝" w:cs="IPAex明朝"/>
          <w:spacing w:val="10"/>
          <w:sz w:val="20"/>
        </w:rPr>
        <w:br/>
        <w:t>・図表／グラフの挿入・活用</w:t>
      </w:r>
      <w:r>
        <w:rPr>
          <w:rFonts w:ascii="IPAex明朝" w:eastAsia="IPAex明朝" w:hAnsi="IPAex明朝" w:cs="IPAex明朝"/>
          <w:spacing w:val="10"/>
          <w:sz w:val="20"/>
        </w:rPr>
        <w:br/>
        <w:t>□PowerPoint</w:t>
      </w:r>
      <w:r>
        <w:rPr>
          <w:rFonts w:ascii="IPAex明朝" w:eastAsia="IPAex明朝" w:hAnsi="IPAex明朝" w:cs="IPAex明朝"/>
          <w:spacing w:val="10"/>
          <w:sz w:val="20"/>
        </w:rPr>
        <w:br/>
        <w:t>・プレゼンテーション資料作成</w:t>
      </w:r>
      <w:r>
        <w:rPr>
          <w:rFonts w:ascii="IPAex明朝" w:eastAsia="IPAex明朝" w:hAnsi="IPAex明朝" w:cs="IPAex明朝"/>
          <w:spacing w:val="10"/>
          <w:sz w:val="20"/>
        </w:rPr>
        <w:br/>
      </w:r>
      <w:r>
        <w:rPr>
          <w:rFonts w:ascii="IPAex明朝" w:eastAsia="IPAex明朝" w:hAnsi="IPAex明朝" w:cs="IPAex明朝"/>
          <w:spacing w:val="10"/>
          <w:sz w:val="20"/>
        </w:rPr>
        <w:lastRenderedPageBreak/>
        <w:t>・アニメーションの活用</w:t>
      </w:r>
      <w:r>
        <w:rPr>
          <w:rFonts w:ascii="IPAex明朝" w:eastAsia="IPAex明朝" w:hAnsi="IPAex明朝" w:cs="IPAex明朝"/>
          <w:spacing w:val="10"/>
          <w:sz w:val="20"/>
        </w:rPr>
        <w:br/>
        <w:t>・ビデオや音楽の挿入</w:t>
      </w:r>
      <w:r>
        <w:rPr>
          <w:rFonts w:ascii="IPAex明朝" w:eastAsia="IPAex明朝" w:hAnsi="IPAex明朝" w:cs="IPAex明朝"/>
          <w:spacing w:val="10"/>
          <w:sz w:val="20"/>
        </w:rPr>
        <w:br/>
        <w:t>・グラフィック機能の活用</w:t>
      </w:r>
      <w:r>
        <w:rPr>
          <w:rFonts w:ascii="IPAex明朝" w:eastAsia="IPAex明朝" w:hAnsi="IPAex明朝" w:cs="IPAex明朝"/>
          <w:spacing w:val="10"/>
          <w:sz w:val="20"/>
        </w:rPr>
        <w:br/>
        <w:t>・スライドマスターの活用</w:t>
      </w:r>
    </w:p>
    <w:p w14:paraId="3984810B" w14:textId="77777777" w:rsidR="00A869D4" w:rsidRDefault="00A869D4">
      <w:pPr>
        <w:spacing w:line="380" w:lineRule="auto"/>
        <w:rPr>
          <w:rFonts w:ascii="IPAex明朝" w:eastAsia="IPAex明朝" w:hAnsi="IPAex明朝" w:cs="IPAex明朝"/>
          <w:spacing w:val="10"/>
          <w:sz w:val="20"/>
        </w:rPr>
      </w:pPr>
    </w:p>
    <w:p w14:paraId="2B57532C" w14:textId="77777777" w:rsidR="00A869D4" w:rsidRDefault="00000000">
      <w:pPr>
        <w:spacing w:line="380" w:lineRule="auto"/>
        <w:rPr>
          <w:rFonts w:ascii="IPAex明朝" w:eastAsia="IPAex明朝" w:hAnsi="IPAex明朝" w:cs="IPAex明朝"/>
          <w:b/>
          <w:spacing w:val="10"/>
          <w:sz w:val="20"/>
        </w:rPr>
      </w:pPr>
      <w:r>
        <w:rPr>
          <w:rFonts w:ascii="IPAex明朝" w:eastAsia="IPAex明朝" w:hAnsi="IPAex明朝" w:cs="IPAex明朝"/>
          <w:b/>
          <w:spacing w:val="10"/>
          <w:sz w:val="20"/>
        </w:rPr>
        <w:t>■自己ＰＲ</w:t>
      </w:r>
    </w:p>
    <w:p w14:paraId="501E8019" w14:textId="77777777" w:rsidR="00A869D4" w:rsidRDefault="00000000">
      <w:pPr>
        <w:spacing w:line="380" w:lineRule="auto"/>
        <w:ind w:left="140" w:firstLine="2"/>
        <w:jc w:val="left"/>
        <w:rPr>
          <w:rFonts w:ascii="IPAex明朝" w:eastAsia="IPAex明朝" w:hAnsi="IPAex明朝" w:cs="IPAex明朝"/>
          <w:spacing w:val="10"/>
          <w:sz w:val="20"/>
        </w:rPr>
      </w:pPr>
      <w:r>
        <w:rPr>
          <w:rFonts w:ascii="IPAex明朝" w:eastAsia="IPAex明朝" w:hAnsi="IPAex明朝" w:cs="IPAex明朝"/>
          <w:spacing w:val="10"/>
          <w:sz w:val="20"/>
        </w:rPr>
        <w:t>・迅速な行動力</w:t>
      </w:r>
      <w:r>
        <w:rPr>
          <w:rFonts w:ascii="IPAex明朝" w:eastAsia="IPAex明朝" w:hAnsi="IPAex明朝" w:cs="IPAex明朝"/>
          <w:spacing w:val="10"/>
          <w:sz w:val="20"/>
        </w:rPr>
        <w:br/>
        <w:t>業務においては多くの関係者との調整や技術員との連携が必要なため、打ち合わせや社内調整に時間を要します。効率の良い段取りの想定を行ってから業務を進めていくことを心掛け、時間短縮に努めて参りました。また、レスポンス良くお客様に状況の報告を入れることで、より信頼を頂き、安心して当社に業務をお任せ頂けるような関係性を作り上げられるよう意識して取り組みました。</w:t>
      </w:r>
    </w:p>
    <w:p w14:paraId="3D251301" w14:textId="77777777" w:rsidR="00A869D4" w:rsidRDefault="00A869D4">
      <w:pPr>
        <w:spacing w:line="380" w:lineRule="auto"/>
        <w:ind w:left="140"/>
        <w:rPr>
          <w:rFonts w:ascii="IPAex明朝" w:eastAsia="IPAex明朝" w:hAnsi="IPAex明朝" w:cs="IPAex明朝"/>
          <w:spacing w:val="10"/>
          <w:sz w:val="20"/>
        </w:rPr>
      </w:pPr>
    </w:p>
    <w:p w14:paraId="5256D19F" w14:textId="77777777" w:rsidR="00A869D4" w:rsidRDefault="00000000">
      <w:pPr>
        <w:spacing w:line="380" w:lineRule="auto"/>
        <w:ind w:left="180"/>
        <w:jc w:val="right"/>
        <w:rPr>
          <w:rFonts w:ascii="IPAex明朝" w:eastAsia="IPAex明朝" w:hAnsi="IPAex明朝" w:cs="IPAex明朝"/>
          <w:sz w:val="20"/>
        </w:rPr>
      </w:pPr>
      <w:r>
        <w:rPr>
          <w:rFonts w:ascii="IPAex明朝" w:eastAsia="IPAex明朝" w:hAnsi="IPAex明朝" w:cs="IPAex明朝"/>
          <w:sz w:val="20"/>
        </w:rPr>
        <w:t>以上</w:t>
      </w:r>
    </w:p>
    <w:sectPr w:rsidR="00A869D4">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IPAex明朝">
    <w:altName w:val="游ゴシック"/>
    <w:panose1 w:val="00000000000000000000"/>
    <w:charset w:val="80"/>
    <w:family w:val="roman"/>
    <w:notTrueType/>
    <w:pitch w:val="default"/>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9D4"/>
    <w:rsid w:val="00A70A65"/>
    <w:rsid w:val="00A869D4"/>
    <w:rsid w:val="00AA0B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9565832"/>
  <w15:docId w15:val="{05E827A4-3FB4-4215-BAE5-87130E2DF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161</Words>
  <Characters>918</Characters>
  <Application>Microsoft Office Word</Application>
  <DocSecurity>0</DocSecurity>
  <Lines>7</Lines>
  <Paragraphs>2</Paragraphs>
  <ScaleCrop>false</ScaleCrop>
  <Company/>
  <LinksUpToDate>false</LinksUpToDate>
  <CharactersWithSpaces>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cp:revision>
  <dcterms:created xsi:type="dcterms:W3CDTF">2022-08-02T04:15:00Z</dcterms:created>
  <dcterms:modified xsi:type="dcterms:W3CDTF">2024-03-14T00:59:00Z</dcterms:modified>
</cp:coreProperties>
</file>