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36BF35" w14:textId="77777777" w:rsidR="00730580" w:rsidRDefault="00000000">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3E5235BD" w14:textId="1310D78B" w:rsidR="00730580" w:rsidRDefault="00000000">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027F1F">
        <w:rPr>
          <w:rFonts w:ascii="IPAex明朝" w:eastAsia="IPAex明朝" w:hAnsi="IPAex明朝"/>
          <w:sz w:val="24"/>
          <w:szCs w:val="24"/>
        </w:rPr>
        <w:t>〇〇〇〇</w:t>
      </w:r>
      <w:r>
        <w:rPr>
          <w:rFonts w:ascii="IPAex明朝" w:eastAsia="IPAex明朝" w:hAnsi="IPAex明朝"/>
          <w:sz w:val="24"/>
          <w:szCs w:val="24"/>
        </w:rPr>
        <w:t>/</w:t>
      </w:r>
      <w:r w:rsidR="00027F1F">
        <w:rPr>
          <w:rFonts w:ascii="IPAex明朝" w:eastAsia="IPAex明朝" w:hAnsi="IPAex明朝"/>
          <w:sz w:val="24"/>
          <w:szCs w:val="24"/>
        </w:rPr>
        <w:t>〇〇</w:t>
      </w:r>
      <w:r>
        <w:rPr>
          <w:rFonts w:ascii="IPAex明朝" w:eastAsia="IPAex明朝" w:hAnsi="IPAex明朝"/>
          <w:sz w:val="24"/>
          <w:szCs w:val="24"/>
        </w:rPr>
        <w:t>/</w:t>
      </w:r>
      <w:r w:rsidR="00027F1F">
        <w:rPr>
          <w:rFonts w:ascii="IPAex明朝" w:eastAsia="IPAex明朝" w:hAnsi="IPAex明朝"/>
          <w:sz w:val="24"/>
          <w:szCs w:val="24"/>
        </w:rPr>
        <w:t>〇</w:t>
      </w:r>
      <w:r>
        <w:rPr>
          <w:rFonts w:ascii="IPAex明朝" w:eastAsia="IPAex明朝" w:hAnsi="IPAex明朝"/>
          <w:sz w:val="24"/>
          <w:szCs w:val="24"/>
        </w:rPr>
        <w:t xml:space="preserve"> 現在</w:t>
      </w:r>
    </w:p>
    <w:p w14:paraId="72E46195" w14:textId="18E67E5B" w:rsidR="00730580" w:rsidRDefault="00000000">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027F1F" w:rsidRPr="00027F1F">
        <w:rPr>
          <w:rFonts w:ascii="IPAex明朝" w:eastAsia="IPAex明朝" w:hAnsi="IPAex明朝" w:hint="eastAsia"/>
          <w:sz w:val="22"/>
          <w:szCs w:val="22"/>
        </w:rPr>
        <w:t>〇〇</w:t>
      </w:r>
      <w:r>
        <w:rPr>
          <w:rFonts w:ascii="IPAex明朝" w:eastAsia="IPAex明朝" w:hAnsi="IPAex明朝" w:hint="eastAsia"/>
          <w:sz w:val="22"/>
          <w:szCs w:val="22"/>
        </w:rPr>
        <w:t xml:space="preserve">　</w:t>
      </w:r>
      <w:r w:rsidR="00027F1F" w:rsidRPr="00027F1F">
        <w:rPr>
          <w:rFonts w:ascii="IPAex明朝" w:eastAsia="IPAex明朝" w:hAnsi="IPAex明朝" w:hint="eastAsia"/>
          <w:sz w:val="22"/>
          <w:szCs w:val="22"/>
        </w:rPr>
        <w:t>〇〇</w:t>
      </w:r>
    </w:p>
    <w:p w14:paraId="3E808DBC" w14:textId="77777777" w:rsidR="00730580" w:rsidRDefault="00730580">
      <w:pPr>
        <w:spacing w:line="380" w:lineRule="exact"/>
        <w:jc w:val="right"/>
        <w:rPr>
          <w:rFonts w:ascii="IPAex明朝" w:eastAsia="IPAex明朝" w:hAnsi="IPAex明朝"/>
          <w:sz w:val="20"/>
        </w:rPr>
      </w:pPr>
    </w:p>
    <w:p w14:paraId="64CA41D5" w14:textId="77777777" w:rsidR="00730580" w:rsidRDefault="00000000">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3E4C6EBB" w14:textId="1FD51D52" w:rsidR="00730580" w:rsidRDefault="00000000">
      <w:pPr>
        <w:kinsoku w:val="0"/>
        <w:overflowPunct w:val="0"/>
        <w:autoSpaceDE w:val="0"/>
        <w:autoSpaceDN w:val="0"/>
        <w:spacing w:line="380" w:lineRule="exact"/>
        <w:ind w:leftChars="73" w:left="138"/>
        <w:jc w:val="left"/>
        <w:rPr>
          <w:rFonts w:ascii="IPAex明朝" w:eastAsia="IPAex明朝" w:hAnsi="IPAex明朝"/>
          <w:spacing w:val="10"/>
          <w:sz w:val="20"/>
        </w:rPr>
      </w:pPr>
      <w:r>
        <w:rPr>
          <w:rFonts w:ascii="IPAex明朝" w:eastAsia="IPAex明朝" w:hAnsi="IPAex明朝" w:hint="eastAsia"/>
          <w:spacing w:val="10"/>
          <w:sz w:val="20"/>
        </w:rPr>
        <w:t>新卒入社をして現在まで</w:t>
      </w:r>
      <w:r w:rsidR="00027F1F">
        <w:rPr>
          <w:rFonts w:ascii="IPAex明朝" w:eastAsia="IPAex明朝" w:hAnsi="IPAex明朝" w:hint="eastAsia"/>
          <w:spacing w:val="10"/>
          <w:sz w:val="20"/>
        </w:rPr>
        <w:t>〇</w:t>
      </w:r>
      <w:r>
        <w:rPr>
          <w:rFonts w:ascii="IPAex明朝" w:eastAsia="IPAex明朝" w:hAnsi="IPAex明朝" w:hint="eastAsia"/>
          <w:spacing w:val="10"/>
          <w:sz w:val="20"/>
        </w:rPr>
        <w:t>年</w:t>
      </w:r>
      <w:r w:rsidR="00027F1F">
        <w:rPr>
          <w:rFonts w:ascii="IPAex明朝" w:eastAsia="IPAex明朝" w:hAnsi="IPAex明朝" w:hint="eastAsia"/>
          <w:spacing w:val="10"/>
          <w:sz w:val="20"/>
        </w:rPr>
        <w:t>〇</w:t>
      </w:r>
      <w:r>
        <w:rPr>
          <w:rFonts w:ascii="IPAex明朝" w:eastAsia="IPAex明朝" w:hAnsi="IPAex明朝" w:hint="eastAsia"/>
          <w:spacing w:val="10"/>
          <w:sz w:val="20"/>
        </w:rPr>
        <w:t>ヶ月、生命保険の営業職として、従事してきました。自分で開拓した基盤先での営業活動や保障の見直し、新規開拓など、与えられた数字を追いながらお客様に寄り添って活動していきました。</w:t>
      </w:r>
      <w:r>
        <w:rPr>
          <w:rFonts w:ascii="IPAex明朝" w:eastAsia="IPAex明朝" w:hAnsi="IPAex明朝" w:hint="eastAsia"/>
          <w:spacing w:val="10"/>
          <w:sz w:val="20"/>
        </w:rPr>
        <w:cr/>
        <w:t>既存のお客様へのアフターフォローも大切にし一人一人に寄り添って活動しました。</w:t>
      </w:r>
      <w:r>
        <w:rPr>
          <w:rFonts w:ascii="IPAex明朝" w:eastAsia="IPAex明朝" w:hAnsi="IPAex明朝" w:hint="eastAsia"/>
          <w:spacing w:val="10"/>
          <w:sz w:val="20"/>
        </w:rPr>
        <w:cr/>
        <w:t>保険の営業以外にも地域活性化のイベントなどを開催し集客や休日のボランティアで活動してまいりました。</w:t>
      </w:r>
    </w:p>
    <w:p w14:paraId="1540DA6C" w14:textId="77777777" w:rsidR="00730580" w:rsidRDefault="00730580">
      <w:pPr>
        <w:spacing w:line="380" w:lineRule="exact"/>
        <w:ind w:leftChars="73" w:left="138"/>
        <w:jc w:val="left"/>
        <w:rPr>
          <w:rFonts w:ascii="IPAex明朝" w:eastAsia="IPAex明朝" w:hAnsi="IPAex明朝"/>
          <w:spacing w:val="10"/>
          <w:sz w:val="20"/>
        </w:rPr>
      </w:pPr>
    </w:p>
    <w:p w14:paraId="74081695" w14:textId="77777777" w:rsidR="00730580"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7557388E" w14:textId="688FE2A4" w:rsidR="00730580" w:rsidRDefault="00000000">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027F1F">
        <w:rPr>
          <w:rFonts w:ascii="IPAex明朝" w:eastAsia="IPAex明朝" w:hAnsi="IPAex明朝" w:hint="eastAsia"/>
          <w:spacing w:val="10"/>
          <w:sz w:val="20"/>
        </w:rPr>
        <w:t>〇〇〇〇</w:t>
      </w:r>
      <w:r>
        <w:rPr>
          <w:rFonts w:ascii="IPAex明朝" w:eastAsia="IPAex明朝" w:hAnsi="IPAex明朝" w:hint="eastAsia"/>
          <w:spacing w:val="10"/>
          <w:sz w:val="20"/>
        </w:rPr>
        <w:t>年</w:t>
      </w:r>
      <w:r w:rsidR="00027F1F">
        <w:rPr>
          <w:rFonts w:ascii="IPAex明朝" w:eastAsia="IPAex明朝" w:hAnsi="IPAex明朝" w:hint="eastAsia"/>
          <w:spacing w:val="10"/>
          <w:sz w:val="20"/>
        </w:rPr>
        <w:t>〇〇</w:t>
      </w:r>
      <w:r>
        <w:rPr>
          <w:rFonts w:ascii="IPAex明朝" w:eastAsia="IPAex明朝" w:hAnsi="IPAex明朝" w:hint="eastAsia"/>
          <w:spacing w:val="10"/>
          <w:sz w:val="20"/>
        </w:rPr>
        <w:t xml:space="preserve">月～現在まで </w:t>
      </w:r>
      <w:r w:rsidR="00027F1F">
        <w:rPr>
          <w:rFonts w:ascii="IPAex明朝" w:eastAsia="IPAex明朝" w:hAnsi="IPAex明朝" w:hint="eastAsia"/>
          <w:spacing w:val="10"/>
          <w:sz w:val="20"/>
        </w:rPr>
        <w:t>〇〇〇〇〇〇</w:t>
      </w:r>
      <w:r>
        <w:rPr>
          <w:rFonts w:ascii="IPAex明朝" w:eastAsia="IPAex明朝" w:hAnsi="IPAex明朝" w:hint="eastAsia"/>
          <w:spacing w:val="10"/>
          <w:sz w:val="20"/>
        </w:rPr>
        <w:t>相互保険会社</w:t>
      </w:r>
    </w:p>
    <w:p w14:paraId="2E21851D" w14:textId="77777777" w:rsidR="00730580"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◆事業内容：営業</w:t>
      </w:r>
    </w:p>
    <w:p w14:paraId="56FC882B" w14:textId="441619DD" w:rsidR="00730580" w:rsidRDefault="00000000">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◆従業員数：</w:t>
      </w:r>
      <w:r w:rsidR="00027F1F">
        <w:rPr>
          <w:rFonts w:ascii="IPAex明朝" w:eastAsia="IPAex明朝" w:hAnsi="IPAex明朝" w:hint="eastAsia"/>
          <w:spacing w:val="10"/>
          <w:sz w:val="20"/>
        </w:rPr>
        <w:t>〇〇〇〇〇</w:t>
      </w:r>
      <w:r>
        <w:rPr>
          <w:rFonts w:ascii="IPAex明朝" w:eastAsia="IPAex明朝" w:hAnsi="IPAex明朝" w:hint="eastAsia"/>
          <w:spacing w:val="10"/>
          <w:sz w:val="20"/>
        </w:rPr>
        <w:t>名</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07"/>
        <w:gridCol w:w="8686"/>
      </w:tblGrid>
      <w:tr w:rsidR="00730580" w14:paraId="6AF2D973" w14:textId="77777777">
        <w:trPr>
          <w:trHeight w:hRule="exact" w:val="340"/>
          <w:jc w:val="center"/>
        </w:trPr>
        <w:tc>
          <w:tcPr>
            <w:tcW w:w="1418" w:type="dxa"/>
            <w:tcBorders>
              <w:top w:val="single" w:sz="12" w:space="0" w:color="auto"/>
              <w:left w:val="single" w:sz="12" w:space="0" w:color="auto"/>
              <w:bottom w:val="single" w:sz="12" w:space="0" w:color="auto"/>
            </w:tcBorders>
            <w:shd w:val="clear" w:color="auto" w:fill="CCCCCC"/>
            <w:vAlign w:val="center"/>
          </w:tcPr>
          <w:p w14:paraId="3100C345" w14:textId="77777777" w:rsidR="00730580" w:rsidRDefault="00000000">
            <w:pPr>
              <w:spacing w:line="240" w:lineRule="exact"/>
              <w:jc w:val="center"/>
              <w:rPr>
                <w:rFonts w:ascii="IPAex明朝" w:eastAsia="IPAex明朝" w:hAnsi="IPAex明朝"/>
                <w:sz w:val="20"/>
              </w:rPr>
            </w:pPr>
            <w:r>
              <w:rPr>
                <w:rFonts w:ascii="IPAex明朝" w:eastAsia="IPAex明朝" w:hAnsi="IPAex明朝" w:hint="eastAsia"/>
                <w:sz w:val="20"/>
              </w:rPr>
              <w:t>期間</w:t>
            </w:r>
          </w:p>
        </w:tc>
        <w:tc>
          <w:tcPr>
            <w:tcW w:w="8760" w:type="dxa"/>
            <w:tcBorders>
              <w:top w:val="single" w:sz="12" w:space="0" w:color="auto"/>
              <w:bottom w:val="single" w:sz="12" w:space="0" w:color="auto"/>
              <w:right w:val="single" w:sz="12" w:space="0" w:color="auto"/>
            </w:tcBorders>
            <w:shd w:val="clear" w:color="auto" w:fill="CCCCCC"/>
            <w:vAlign w:val="center"/>
          </w:tcPr>
          <w:p w14:paraId="05500C41" w14:textId="77777777" w:rsidR="00730580" w:rsidRDefault="00000000">
            <w:pPr>
              <w:spacing w:line="240" w:lineRule="exact"/>
              <w:jc w:val="center"/>
              <w:rPr>
                <w:rFonts w:ascii="IPAex明朝" w:eastAsia="IPAex明朝" w:hAnsi="IPAex明朝"/>
                <w:sz w:val="20"/>
              </w:rPr>
            </w:pPr>
            <w:r>
              <w:rPr>
                <w:rFonts w:ascii="IPAex明朝" w:eastAsia="IPAex明朝" w:hAnsi="IPAex明朝" w:hint="eastAsia"/>
                <w:sz w:val="20"/>
              </w:rPr>
              <w:t>業務内容</w:t>
            </w:r>
          </w:p>
        </w:tc>
      </w:tr>
      <w:tr w:rsidR="00730580" w14:paraId="1A516340" w14:textId="77777777">
        <w:trPr>
          <w:jc w:val="center"/>
        </w:trPr>
        <w:tc>
          <w:tcPr>
            <w:tcW w:w="1418" w:type="dxa"/>
            <w:vMerge w:val="restart"/>
            <w:tcBorders>
              <w:top w:val="nil"/>
              <w:left w:val="single" w:sz="12" w:space="0" w:color="auto"/>
            </w:tcBorders>
          </w:tcPr>
          <w:p w14:paraId="018D07B1" w14:textId="6D1CBB6C" w:rsidR="00730580" w:rsidRDefault="00027F1F">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〇〇〇〇</w:t>
            </w:r>
            <w:r w:rsidR="00000000">
              <w:rPr>
                <w:rFonts w:ascii="IPAex明朝" w:eastAsia="IPAex明朝" w:hAnsi="IPAex明朝" w:hint="eastAsia"/>
                <w:sz w:val="20"/>
              </w:rPr>
              <w:t>年</w:t>
            </w:r>
            <w:r>
              <w:rPr>
                <w:rFonts w:ascii="IPAex明朝" w:eastAsia="IPAex明朝" w:hAnsi="IPAex明朝" w:hint="eastAsia"/>
                <w:sz w:val="20"/>
              </w:rPr>
              <w:t>〇〇</w:t>
            </w:r>
            <w:r w:rsidR="00000000">
              <w:rPr>
                <w:rFonts w:ascii="IPAex明朝" w:eastAsia="IPAex明朝" w:hAnsi="IPAex明朝" w:hint="eastAsia"/>
                <w:sz w:val="20"/>
              </w:rPr>
              <w:t>月</w:t>
            </w:r>
          </w:p>
          <w:p w14:paraId="1A6CCEF8" w14:textId="77777777" w:rsidR="00730580" w:rsidRDefault="00000000">
            <w:pPr>
              <w:kinsoku w:val="0"/>
              <w:overflowPunct w:val="0"/>
              <w:autoSpaceDE w:val="0"/>
              <w:autoSpaceDN w:val="0"/>
              <w:spacing w:line="200" w:lineRule="exact"/>
              <w:rPr>
                <w:rFonts w:ascii="IPAex明朝" w:eastAsia="IPAex明朝" w:hAnsi="IPAex明朝"/>
                <w:sz w:val="20"/>
              </w:rPr>
            </w:pPr>
            <w:r>
              <w:rPr>
                <w:rFonts w:ascii="IPAex明朝" w:eastAsia="IPAex明朝" w:hAnsi="IPAex明朝" w:hint="eastAsia"/>
                <w:sz w:val="20"/>
              </w:rPr>
              <w:t>～</w:t>
            </w:r>
          </w:p>
          <w:p w14:paraId="5B4CC660" w14:textId="77777777" w:rsidR="00730580" w:rsidRDefault="00000000">
            <w:pPr>
              <w:kinsoku w:val="0"/>
              <w:overflowPunct w:val="0"/>
              <w:autoSpaceDE w:val="0"/>
              <w:autoSpaceDN w:val="0"/>
              <w:spacing w:line="200" w:lineRule="exact"/>
              <w:jc w:val="left"/>
              <w:rPr>
                <w:rFonts w:ascii="IPAex明朝" w:eastAsia="IPAex明朝" w:hAnsi="IPAex明朝"/>
                <w:sz w:val="20"/>
              </w:rPr>
            </w:pPr>
            <w:r>
              <w:rPr>
                <w:rFonts w:ascii="IPAex明朝" w:eastAsia="IPAex明朝" w:hAnsi="IPAex明朝" w:hint="eastAsia"/>
                <w:sz w:val="20"/>
              </w:rPr>
              <w:t>現在まで</w:t>
            </w:r>
          </w:p>
        </w:tc>
        <w:tc>
          <w:tcPr>
            <w:tcW w:w="8760" w:type="dxa"/>
            <w:tcBorders>
              <w:top w:val="nil"/>
              <w:bottom w:val="dotted" w:sz="4" w:space="0" w:color="auto"/>
              <w:right w:val="single" w:sz="12" w:space="0" w:color="auto"/>
            </w:tcBorders>
            <w:vAlign w:val="center"/>
          </w:tcPr>
          <w:p w14:paraId="2B6344C1" w14:textId="668817FD" w:rsidR="00730580" w:rsidRDefault="00027F1F">
            <w:pPr>
              <w:spacing w:line="200" w:lineRule="exact"/>
              <w:rPr>
                <w:rFonts w:ascii="IPAex明朝" w:eastAsia="IPAex明朝" w:hAnsi="IPAex明朝"/>
                <w:spacing w:val="10"/>
                <w:sz w:val="20"/>
              </w:rPr>
            </w:pPr>
            <w:r>
              <w:rPr>
                <w:rFonts w:ascii="IPAex明朝" w:eastAsia="IPAex明朝" w:hAnsi="IPAex明朝" w:hint="eastAsia"/>
                <w:spacing w:val="10"/>
                <w:sz w:val="20"/>
              </w:rPr>
              <w:t>〇〇</w:t>
            </w:r>
            <w:r w:rsidR="00000000">
              <w:rPr>
                <w:rFonts w:ascii="IPAex明朝" w:eastAsia="IPAex明朝" w:hAnsi="IPAex明朝" w:hint="eastAsia"/>
                <w:spacing w:val="10"/>
                <w:sz w:val="20"/>
              </w:rPr>
              <w:t>マーケット開発部所属</w:t>
            </w:r>
          </w:p>
        </w:tc>
      </w:tr>
      <w:tr w:rsidR="00730580" w14:paraId="338EB5FA" w14:textId="77777777">
        <w:trPr>
          <w:trHeight w:val="490"/>
          <w:jc w:val="center"/>
        </w:trPr>
        <w:tc>
          <w:tcPr>
            <w:tcW w:w="1418" w:type="dxa"/>
            <w:vMerge/>
            <w:tcBorders>
              <w:left w:val="single" w:sz="12" w:space="0" w:color="auto"/>
              <w:tr2bl w:val="single" w:sz="8" w:space="0" w:color="auto"/>
            </w:tcBorders>
          </w:tcPr>
          <w:p w14:paraId="3F595E80" w14:textId="77777777" w:rsidR="00730580" w:rsidRDefault="00730580">
            <w:pPr>
              <w:rPr>
                <w:rFonts w:ascii="IPAex明朝" w:eastAsia="IPAex明朝" w:hAnsi="IPAex明朝"/>
                <w:sz w:val="20"/>
              </w:rPr>
            </w:pPr>
          </w:p>
        </w:tc>
        <w:tc>
          <w:tcPr>
            <w:tcW w:w="8760" w:type="dxa"/>
            <w:tcBorders>
              <w:top w:val="nil"/>
              <w:bottom w:val="dotted" w:sz="4" w:space="0" w:color="auto"/>
              <w:right w:val="single" w:sz="12" w:space="0" w:color="auto"/>
            </w:tcBorders>
          </w:tcPr>
          <w:p w14:paraId="628B1C94" w14:textId="77777777" w:rsidR="00730580"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自分で開拓した企業や最初に与えられた顧客や企業に保険の提案やサービスの提供、アフターフォローを行う。</w:t>
            </w:r>
          </w:p>
          <w:p w14:paraId="0DD44FEE" w14:textId="04B828B2" w:rsidR="00730580"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【営業スタイル】新規開拓</w:t>
            </w:r>
            <w:r w:rsidR="00027F1F">
              <w:rPr>
                <w:rFonts w:ascii="IPAex明朝" w:eastAsia="IPAex明朝" w:hAnsi="IPAex明朝" w:hint="eastAsia"/>
                <w:spacing w:val="10"/>
                <w:sz w:val="20"/>
              </w:rPr>
              <w:t>〇〇</w:t>
            </w:r>
            <w:r>
              <w:rPr>
                <w:rFonts w:ascii="IPAex明朝" w:eastAsia="IPAex明朝" w:hAnsi="IPAex明朝" w:hint="eastAsia"/>
                <w:spacing w:val="10"/>
                <w:sz w:val="20"/>
              </w:rPr>
              <w:t>％、既存顧客フォロー</w:t>
            </w:r>
            <w:r w:rsidR="00027F1F">
              <w:rPr>
                <w:rFonts w:ascii="IPAex明朝" w:eastAsia="IPAex明朝" w:hAnsi="IPAex明朝" w:hint="eastAsia"/>
                <w:spacing w:val="10"/>
                <w:sz w:val="20"/>
              </w:rPr>
              <w:t>〇〇</w:t>
            </w:r>
            <w:r>
              <w:rPr>
                <w:rFonts w:ascii="IPAex明朝" w:eastAsia="IPAex明朝" w:hAnsi="IPAex明朝" w:hint="eastAsia"/>
                <w:spacing w:val="10"/>
                <w:sz w:val="20"/>
              </w:rPr>
              <w:t>％</w:t>
            </w:r>
          </w:p>
          <w:p w14:paraId="250B2219" w14:textId="2B979870" w:rsidR="00730580"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【担当地域】主に</w:t>
            </w:r>
            <w:r w:rsidR="00027F1F">
              <w:rPr>
                <w:rFonts w:ascii="IPAex明朝" w:eastAsia="IPAex明朝" w:hAnsi="IPAex明朝" w:hint="eastAsia"/>
                <w:spacing w:val="10"/>
                <w:sz w:val="20"/>
              </w:rPr>
              <w:t>〇〇</w:t>
            </w:r>
          </w:p>
          <w:p w14:paraId="3727DB3F" w14:textId="77777777" w:rsidR="00730580"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【取引顧客】開拓した企業のお客様、学校の先生や市役所勤めの公務員のお客様、引き継いだお客様</w:t>
            </w:r>
          </w:p>
          <w:p w14:paraId="0F12C247" w14:textId="77777777" w:rsidR="00730580"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【取扱商品】生命保険、損保保険、法人サービス等</w:t>
            </w:r>
          </w:p>
          <w:p w14:paraId="5DB3CEB8" w14:textId="05176C6B" w:rsidR="00730580"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【実績】</w:t>
            </w:r>
            <w:r w:rsidR="00027F1F">
              <w:rPr>
                <w:rFonts w:ascii="IPAex明朝" w:eastAsia="IPAex明朝" w:hAnsi="IPAex明朝" w:hint="eastAsia"/>
                <w:spacing w:val="10"/>
                <w:sz w:val="20"/>
              </w:rPr>
              <w:t>〇〇〇〇</w:t>
            </w:r>
            <w:r>
              <w:rPr>
                <w:rFonts w:ascii="IPAex明朝" w:eastAsia="IPAex明朝" w:hAnsi="IPAex明朝" w:hint="eastAsia"/>
                <w:spacing w:val="10"/>
                <w:sz w:val="20"/>
              </w:rPr>
              <w:t>年度　社会人</w:t>
            </w:r>
            <w:r w:rsidR="00027F1F">
              <w:rPr>
                <w:rFonts w:ascii="IPAex明朝" w:eastAsia="IPAex明朝" w:hAnsi="IPAex明朝" w:hint="eastAsia"/>
                <w:spacing w:val="10"/>
                <w:sz w:val="20"/>
              </w:rPr>
              <w:t>〇</w:t>
            </w:r>
            <w:r>
              <w:rPr>
                <w:rFonts w:ascii="IPAex明朝" w:eastAsia="IPAex明朝" w:hAnsi="IPAex明朝" w:hint="eastAsia"/>
                <w:spacing w:val="10"/>
                <w:sz w:val="20"/>
              </w:rPr>
              <w:t>年目に与えられていた新規開拓毎月</w:t>
            </w:r>
            <w:r w:rsidR="00027F1F">
              <w:rPr>
                <w:rFonts w:ascii="IPAex明朝" w:eastAsia="IPAex明朝" w:hAnsi="IPAex明朝" w:hint="eastAsia"/>
                <w:spacing w:val="10"/>
                <w:sz w:val="20"/>
              </w:rPr>
              <w:t>〇</w:t>
            </w:r>
            <w:r>
              <w:rPr>
                <w:rFonts w:ascii="IPAex明朝" w:eastAsia="IPAex明朝" w:hAnsi="IPAex明朝" w:hint="eastAsia"/>
                <w:spacing w:val="10"/>
                <w:sz w:val="20"/>
              </w:rPr>
              <w:t>件以上をクリア</w:t>
            </w:r>
          </w:p>
          <w:p w14:paraId="560E5A22" w14:textId="1658C298" w:rsidR="00730580" w:rsidRDefault="00027F1F">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w:t>
            </w:r>
            <w:r w:rsidR="00000000">
              <w:rPr>
                <w:rFonts w:ascii="IPAex明朝" w:eastAsia="IPAex明朝" w:hAnsi="IPAex明朝" w:hint="eastAsia"/>
                <w:spacing w:val="10"/>
                <w:sz w:val="20"/>
              </w:rPr>
              <w:t>年度　与えられた班の目標数字を</w:t>
            </w:r>
            <w:r>
              <w:rPr>
                <w:rFonts w:ascii="IPAex明朝" w:eastAsia="IPAex明朝" w:hAnsi="IPAex明朝" w:hint="eastAsia"/>
                <w:spacing w:val="10"/>
                <w:sz w:val="20"/>
              </w:rPr>
              <w:t>〇</w:t>
            </w:r>
            <w:r w:rsidR="00000000">
              <w:rPr>
                <w:rFonts w:ascii="IPAex明朝" w:eastAsia="IPAex明朝" w:hAnsi="IPAex明朝" w:hint="eastAsia"/>
                <w:spacing w:val="10"/>
                <w:sz w:val="20"/>
              </w:rPr>
              <w:t>ヶ月連続達成</w:t>
            </w:r>
          </w:p>
          <w:p w14:paraId="7FA4BCC3" w14:textId="77777777" w:rsidR="00730580"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Ｊリーグ関連のイベントの手伝いや元バイト先のスポーツジムと提携して地域プロジェクトも並行して行う</w:t>
            </w:r>
          </w:p>
          <w:p w14:paraId="6DEA930D" w14:textId="0CE01907" w:rsidR="00730580" w:rsidRDefault="00027F1F">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〇〇〇〇</w:t>
            </w:r>
            <w:r w:rsidR="00000000">
              <w:rPr>
                <w:rFonts w:ascii="IPAex明朝" w:eastAsia="IPAex明朝" w:hAnsi="IPAex明朝" w:hint="eastAsia"/>
                <w:spacing w:val="10"/>
                <w:sz w:val="20"/>
              </w:rPr>
              <w:t>年度　主力商品毎月</w:t>
            </w:r>
            <w:r>
              <w:rPr>
                <w:rFonts w:ascii="IPAex明朝" w:eastAsia="IPAex明朝" w:hAnsi="IPAex明朝" w:hint="eastAsia"/>
                <w:spacing w:val="10"/>
                <w:sz w:val="20"/>
              </w:rPr>
              <w:t>〇</w:t>
            </w:r>
            <w:r w:rsidR="00000000">
              <w:rPr>
                <w:rFonts w:ascii="IPAex明朝" w:eastAsia="IPAex明朝" w:hAnsi="IPAex明朝" w:hint="eastAsia"/>
                <w:spacing w:val="10"/>
                <w:sz w:val="20"/>
              </w:rPr>
              <w:t>件取り扱い</w:t>
            </w:r>
          </w:p>
          <w:p w14:paraId="5B1850A2" w14:textId="77777777" w:rsidR="00730580"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飲食店の復興支援として基盤活動の近くで出会ったカレー屋さんのお弁当を部で注文するという提案を採用していただく</w:t>
            </w:r>
          </w:p>
          <w:p w14:paraId="4EDA3AE1" w14:textId="77777777" w:rsidR="00730580"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【ポイント】会社から設定される目標件数以上に自身で高い目標を定めながらの活動を心がけました。</w:t>
            </w:r>
          </w:p>
          <w:p w14:paraId="2511B663" w14:textId="1CD001D2" w:rsidR="00730580" w:rsidRDefault="00000000">
            <w:pPr>
              <w:spacing w:line="280" w:lineRule="exact"/>
              <w:jc w:val="left"/>
              <w:rPr>
                <w:rFonts w:ascii="IPAex明朝" w:eastAsia="IPAex明朝" w:hAnsi="IPAex明朝"/>
                <w:spacing w:val="10"/>
                <w:sz w:val="20"/>
              </w:rPr>
            </w:pPr>
            <w:r>
              <w:rPr>
                <w:rFonts w:ascii="IPAex明朝" w:eastAsia="IPAex明朝" w:hAnsi="IPAex明朝" w:hint="eastAsia"/>
                <w:spacing w:val="10"/>
                <w:sz w:val="20"/>
              </w:rPr>
              <w:t>毎月</w:t>
            </w:r>
            <w:r w:rsidR="00027F1F">
              <w:rPr>
                <w:rFonts w:ascii="IPAex明朝" w:eastAsia="IPAex明朝" w:hAnsi="IPAex明朝" w:hint="eastAsia"/>
                <w:spacing w:val="10"/>
                <w:sz w:val="20"/>
              </w:rPr>
              <w:t>〇</w:t>
            </w:r>
            <w:r>
              <w:rPr>
                <w:rFonts w:ascii="IPAex明朝" w:eastAsia="IPAex明朝" w:hAnsi="IPAex明朝" w:hint="eastAsia"/>
                <w:spacing w:val="10"/>
                <w:sz w:val="20"/>
              </w:rPr>
              <w:t>日までに稼働を必ずするよう前の月から見込みを探し、締切までに与えられた班目標を達成するために</w:t>
            </w:r>
            <w:r w:rsidR="00027F1F">
              <w:rPr>
                <w:rFonts w:ascii="IPAex明朝" w:eastAsia="IPAex明朝" w:hAnsi="IPAex明朝" w:hint="eastAsia"/>
                <w:spacing w:val="10"/>
                <w:sz w:val="20"/>
              </w:rPr>
              <w:t>〇〇〇</w:t>
            </w:r>
            <w:r>
              <w:rPr>
                <w:rFonts w:ascii="IPAex明朝" w:eastAsia="IPAex明朝" w:hAnsi="IPAex明朝" w:hint="eastAsia"/>
                <w:spacing w:val="10"/>
                <w:sz w:val="20"/>
              </w:rPr>
              <w:t>万を与えられた場合は倍の</w:t>
            </w:r>
            <w:r w:rsidR="00027F1F">
              <w:rPr>
                <w:rFonts w:ascii="IPAex明朝" w:eastAsia="IPAex明朝" w:hAnsi="IPAex明朝" w:hint="eastAsia"/>
                <w:spacing w:val="10"/>
                <w:sz w:val="20"/>
              </w:rPr>
              <w:t>〇〇〇〇</w:t>
            </w:r>
            <w:r>
              <w:rPr>
                <w:rFonts w:ascii="IPAex明朝" w:eastAsia="IPAex明朝" w:hAnsi="IPAex明朝" w:hint="eastAsia"/>
                <w:spacing w:val="10"/>
                <w:sz w:val="20"/>
              </w:rPr>
              <w:t>万の見込みを考え、一週間でどういう動きをすれば実行出来るのかを事前に計画を立て</w:t>
            </w:r>
            <w:r w:rsidR="00027F1F">
              <w:rPr>
                <w:rFonts w:ascii="IPAex明朝" w:eastAsia="IPAex明朝" w:hAnsi="IPAex明朝" w:hint="eastAsia"/>
                <w:spacing w:val="10"/>
                <w:sz w:val="20"/>
              </w:rPr>
              <w:t>〇</w:t>
            </w:r>
            <w:r>
              <w:rPr>
                <w:rFonts w:ascii="IPAex明朝" w:eastAsia="IPAex明朝" w:hAnsi="IPAex明朝" w:hint="eastAsia"/>
                <w:spacing w:val="10"/>
                <w:sz w:val="20"/>
              </w:rPr>
              <w:t>日を過ごしていました。</w:t>
            </w:r>
          </w:p>
        </w:tc>
      </w:tr>
      <w:tr w:rsidR="00730580" w14:paraId="18BE9026" w14:textId="77777777">
        <w:trPr>
          <w:jc w:val="center"/>
        </w:trPr>
        <w:tc>
          <w:tcPr>
            <w:tcW w:w="1418" w:type="dxa"/>
            <w:vMerge/>
            <w:tcBorders>
              <w:left w:val="single" w:sz="12" w:space="0" w:color="auto"/>
              <w:bottom w:val="single" w:sz="12" w:space="0" w:color="auto"/>
              <w:tr2bl w:val="single" w:sz="8" w:space="0" w:color="auto"/>
            </w:tcBorders>
          </w:tcPr>
          <w:p w14:paraId="04E812A3" w14:textId="77777777" w:rsidR="00730580" w:rsidRDefault="00730580">
            <w:pPr>
              <w:rPr>
                <w:rFonts w:ascii="IPAex明朝" w:eastAsia="IPAex明朝" w:hAnsi="IPAex明朝"/>
                <w:sz w:val="20"/>
              </w:rPr>
            </w:pPr>
          </w:p>
        </w:tc>
        <w:tc>
          <w:tcPr>
            <w:tcW w:w="8760" w:type="dxa"/>
            <w:tcBorders>
              <w:top w:val="nil"/>
              <w:bottom w:val="single" w:sz="12" w:space="0" w:color="auto"/>
              <w:right w:val="single" w:sz="12" w:space="0" w:color="auto"/>
            </w:tcBorders>
            <w:vAlign w:val="center"/>
          </w:tcPr>
          <w:p w14:paraId="561FB062" w14:textId="3CB87EE8" w:rsidR="00730580" w:rsidRDefault="00000000">
            <w:pPr>
              <w:spacing w:line="200" w:lineRule="exact"/>
              <w:rPr>
                <w:rFonts w:ascii="IPAex明朝" w:eastAsia="IPAex明朝" w:hAnsi="IPAex明朝"/>
                <w:spacing w:val="10"/>
                <w:sz w:val="20"/>
              </w:rPr>
            </w:pPr>
            <w:r>
              <w:rPr>
                <w:rFonts w:ascii="IPAex明朝" w:eastAsia="IPAex明朝" w:hAnsi="IPAex明朝" w:hint="eastAsia"/>
                <w:spacing w:val="10"/>
                <w:sz w:val="20"/>
              </w:rPr>
              <w:t>リーダー以下グループメンバー</w:t>
            </w:r>
            <w:r w:rsidR="00027F1F">
              <w:rPr>
                <w:rFonts w:ascii="IPAex明朝" w:eastAsia="IPAex明朝" w:hAnsi="IPAex明朝" w:hint="eastAsia"/>
                <w:spacing w:val="10"/>
                <w:sz w:val="20"/>
              </w:rPr>
              <w:t>〇</w:t>
            </w:r>
            <w:r>
              <w:rPr>
                <w:rFonts w:ascii="IPAex明朝" w:eastAsia="IPAex明朝" w:hAnsi="IPAex明朝" w:hint="eastAsia"/>
                <w:spacing w:val="10"/>
                <w:sz w:val="20"/>
              </w:rPr>
              <w:t>名 副主任MYRA</w:t>
            </w:r>
          </w:p>
        </w:tc>
      </w:tr>
    </w:tbl>
    <w:p w14:paraId="61ACAE89" w14:textId="77777777" w:rsidR="00730580" w:rsidRDefault="00730580"/>
    <w:p w14:paraId="38B0A878" w14:textId="77777777" w:rsidR="00730580" w:rsidRDefault="00730580">
      <w:pPr>
        <w:spacing w:line="380" w:lineRule="exact"/>
        <w:rPr>
          <w:rFonts w:ascii="IPAex明朝" w:eastAsia="IPAex明朝" w:hAnsi="IPAex明朝"/>
          <w:spacing w:val="10"/>
          <w:sz w:val="20"/>
        </w:rPr>
      </w:pPr>
    </w:p>
    <w:p w14:paraId="6C3BD03E" w14:textId="77777777" w:rsidR="00730580"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■活かせる経験・知識・技術</w:t>
      </w:r>
    </w:p>
    <w:p w14:paraId="4DB0D3C2" w14:textId="42A0ED80" w:rsidR="00730580"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・顧客折衝、交渉力</w:t>
      </w:r>
      <w:r>
        <w:rPr>
          <w:rFonts w:ascii="IPAex明朝" w:eastAsia="IPAex明朝" w:hAnsi="IPAex明朝" w:hint="eastAsia"/>
          <w:spacing w:val="10"/>
          <w:sz w:val="20"/>
        </w:rPr>
        <w:cr/>
        <w:t>保険の知識を幅広く収集し、先輩などに相談にのってもらいながら根拠のある提案と誠実な対応を心掛けてきました。またお客様の気持ちを第一に考え、本当にお客様に必要かどうかを一緒に考えることを心掛けてきまし</w:t>
      </w:r>
      <w:r w:rsidR="0025271B">
        <w:rPr>
          <w:rFonts w:ascii="IPAex明朝" w:eastAsia="IPAex明朝" w:hAnsi="IPAex明朝" w:hint="eastAsia"/>
          <w:spacing w:val="10"/>
          <w:sz w:val="20"/>
        </w:rPr>
        <w:t>た</w:t>
      </w:r>
      <w:r>
        <w:rPr>
          <w:rFonts w:ascii="IPAex明朝" w:eastAsia="IPAex明朝" w:hAnsi="IPAex明朝" w:hint="eastAsia"/>
          <w:spacing w:val="10"/>
          <w:sz w:val="20"/>
        </w:rPr>
        <w:t>。</w:t>
      </w:r>
    </w:p>
    <w:p w14:paraId="13B88F6C" w14:textId="17C9B3F9" w:rsidR="00730580" w:rsidRDefault="00730580">
      <w:pPr>
        <w:spacing w:line="380" w:lineRule="exact"/>
        <w:rPr>
          <w:rFonts w:ascii="IPAex明朝" w:eastAsia="IPAex明朝" w:hAnsi="IPAex明朝"/>
          <w:spacing w:val="10"/>
          <w:sz w:val="20"/>
        </w:rPr>
      </w:pPr>
    </w:p>
    <w:p w14:paraId="300A07A3" w14:textId="77777777" w:rsidR="0025271B" w:rsidRPr="0025271B" w:rsidRDefault="0025271B">
      <w:pPr>
        <w:spacing w:line="380" w:lineRule="exact"/>
        <w:rPr>
          <w:rFonts w:ascii="IPAex明朝" w:eastAsia="IPAex明朝" w:hAnsi="IPAex明朝"/>
          <w:spacing w:val="10"/>
          <w:sz w:val="20"/>
        </w:rPr>
      </w:pPr>
    </w:p>
    <w:p w14:paraId="2A62E2D3" w14:textId="77777777" w:rsidR="00730580"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lastRenderedPageBreak/>
        <w:t>■資格</w:t>
      </w:r>
    </w:p>
    <w:p w14:paraId="2EA48229" w14:textId="7C17E5A9" w:rsidR="00730580"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・FP</w:t>
      </w:r>
      <w:r w:rsidR="00027F1F">
        <w:rPr>
          <w:rFonts w:ascii="IPAex明朝" w:eastAsia="IPAex明朝" w:hAnsi="IPAex明朝" w:hint="eastAsia"/>
          <w:spacing w:val="10"/>
          <w:sz w:val="20"/>
        </w:rPr>
        <w:t>〇</w:t>
      </w:r>
      <w:r>
        <w:rPr>
          <w:rFonts w:ascii="IPAex明朝" w:eastAsia="IPAex明朝" w:hAnsi="IPAex明朝" w:hint="eastAsia"/>
          <w:spacing w:val="10"/>
          <w:sz w:val="20"/>
        </w:rPr>
        <w:t>級 (</w:t>
      </w:r>
      <w:r w:rsidR="00027F1F">
        <w:rPr>
          <w:rFonts w:ascii="IPAex明朝" w:eastAsia="IPAex明朝" w:hAnsi="IPAex明朝" w:hint="eastAsia"/>
          <w:spacing w:val="10"/>
          <w:sz w:val="20"/>
        </w:rPr>
        <w:t>〇〇〇〇</w:t>
      </w:r>
      <w:r>
        <w:rPr>
          <w:rFonts w:ascii="IPAex明朝" w:eastAsia="IPAex明朝" w:hAnsi="IPAex明朝" w:hint="eastAsia"/>
          <w:spacing w:val="10"/>
          <w:sz w:val="20"/>
        </w:rPr>
        <w:t>年</w:t>
      </w:r>
      <w:r w:rsidR="00027F1F">
        <w:rPr>
          <w:rFonts w:ascii="IPAex明朝" w:eastAsia="IPAex明朝" w:hAnsi="IPAex明朝" w:hint="eastAsia"/>
          <w:spacing w:val="10"/>
          <w:sz w:val="20"/>
        </w:rPr>
        <w:t>〇</w:t>
      </w:r>
      <w:r>
        <w:rPr>
          <w:rFonts w:ascii="IPAex明朝" w:eastAsia="IPAex明朝" w:hAnsi="IPAex明朝" w:hint="eastAsia"/>
          <w:spacing w:val="10"/>
          <w:sz w:val="20"/>
        </w:rPr>
        <w:t>月)</w:t>
      </w:r>
    </w:p>
    <w:p w14:paraId="782219A3" w14:textId="77777777" w:rsidR="00730580" w:rsidRDefault="00000000">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・第一種運転免許普通自動車</w:t>
      </w:r>
    </w:p>
    <w:p w14:paraId="4F3E6BA3" w14:textId="77777777" w:rsidR="00730580" w:rsidRDefault="00730580">
      <w:pPr>
        <w:spacing w:line="380" w:lineRule="exact"/>
        <w:ind w:leftChars="-1" w:left="-2"/>
        <w:rPr>
          <w:rFonts w:ascii="IPAex明朝" w:eastAsia="IPAex明朝" w:hAnsi="IPAex明朝"/>
          <w:spacing w:val="10"/>
          <w:sz w:val="20"/>
        </w:rPr>
      </w:pPr>
    </w:p>
    <w:p w14:paraId="28B43BEF" w14:textId="77777777" w:rsidR="00730580"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■PCスキル</w:t>
      </w:r>
    </w:p>
    <w:p w14:paraId="256C12FF" w14:textId="77777777" w:rsidR="00730580"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□Excel</w:t>
      </w:r>
      <w:r>
        <w:rPr>
          <w:rFonts w:ascii="IPAex明朝" w:eastAsia="IPAex明朝" w:hAnsi="IPAex明朝"/>
          <w:spacing w:val="10"/>
          <w:sz w:val="20"/>
        </w:rPr>
        <w:cr/>
        <w:t>・表／グラフの挿入・活用</w:t>
      </w:r>
      <w:r>
        <w:rPr>
          <w:rFonts w:ascii="IPAex明朝" w:eastAsia="IPAex明朝" w:hAnsi="IPAex明朝"/>
          <w:spacing w:val="10"/>
          <w:sz w:val="20"/>
        </w:rPr>
        <w:cr/>
        <w:t>・四則演算</w:t>
      </w:r>
      <w:r>
        <w:rPr>
          <w:rFonts w:ascii="IPAex明朝" w:eastAsia="IPAex明朝" w:hAnsi="IPAex明朝"/>
          <w:spacing w:val="10"/>
          <w:sz w:val="20"/>
        </w:rPr>
        <w:cr/>
        <w:t>・セル・シートの設定</w:t>
      </w:r>
      <w:r>
        <w:rPr>
          <w:rFonts w:ascii="IPAex明朝" w:eastAsia="IPAex明朝" w:hAnsi="IPAex明朝"/>
          <w:spacing w:val="10"/>
          <w:sz w:val="20"/>
        </w:rPr>
        <w:cr/>
        <w:t>・関数類の理解・活用</w:t>
      </w:r>
      <w:r>
        <w:rPr>
          <w:rFonts w:ascii="IPAex明朝" w:eastAsia="IPAex明朝" w:hAnsi="IPAex明朝"/>
          <w:spacing w:val="10"/>
          <w:sz w:val="20"/>
        </w:rPr>
        <w:cr/>
        <w:t>□Word</w:t>
      </w:r>
      <w:r>
        <w:rPr>
          <w:rFonts w:ascii="IPAex明朝" w:eastAsia="IPAex明朝" w:hAnsi="IPAex明朝"/>
          <w:spacing w:val="10"/>
          <w:sz w:val="20"/>
        </w:rPr>
        <w:cr/>
        <w:t>・文章作成</w:t>
      </w:r>
      <w:r>
        <w:rPr>
          <w:rFonts w:ascii="IPAex明朝" w:eastAsia="IPAex明朝" w:hAnsi="IPAex明朝"/>
          <w:spacing w:val="10"/>
          <w:sz w:val="20"/>
        </w:rPr>
        <w:cr/>
        <w:t>・図表／グラフの挿入・活用</w:t>
      </w:r>
      <w:r>
        <w:rPr>
          <w:rFonts w:ascii="IPAex明朝" w:eastAsia="IPAex明朝" w:hAnsi="IPAex明朝"/>
          <w:spacing w:val="10"/>
          <w:sz w:val="20"/>
        </w:rPr>
        <w:cr/>
        <w:t>・校閲機能の活用</w:t>
      </w:r>
      <w:r>
        <w:rPr>
          <w:rFonts w:ascii="IPAex明朝" w:eastAsia="IPAex明朝" w:hAnsi="IPAex明朝"/>
          <w:spacing w:val="10"/>
          <w:sz w:val="20"/>
        </w:rPr>
        <w:cr/>
        <w:t>□PowerPoint</w:t>
      </w:r>
      <w:r>
        <w:rPr>
          <w:rFonts w:ascii="IPAex明朝" w:eastAsia="IPAex明朝" w:hAnsi="IPAex明朝"/>
          <w:spacing w:val="10"/>
          <w:sz w:val="20"/>
        </w:rPr>
        <w:cr/>
        <w:t>・プレゼンテーション資料作成</w:t>
      </w:r>
      <w:r>
        <w:rPr>
          <w:rFonts w:ascii="IPAex明朝" w:eastAsia="IPAex明朝" w:hAnsi="IPAex明朝"/>
          <w:spacing w:val="10"/>
          <w:sz w:val="20"/>
        </w:rPr>
        <w:cr/>
        <w:t>・アニメーションの活用</w:t>
      </w:r>
      <w:r>
        <w:rPr>
          <w:rFonts w:ascii="IPAex明朝" w:eastAsia="IPAex明朝" w:hAnsi="IPAex明朝"/>
          <w:spacing w:val="10"/>
          <w:sz w:val="20"/>
        </w:rPr>
        <w:cr/>
        <w:t>・グラフィック機能の活用</w:t>
      </w:r>
      <w:r>
        <w:rPr>
          <w:rFonts w:ascii="IPAex明朝" w:eastAsia="IPAex明朝" w:hAnsi="IPAex明朝"/>
          <w:spacing w:val="10"/>
          <w:sz w:val="20"/>
        </w:rPr>
        <w:cr/>
        <w:t>・スライドマスターの活用</w:t>
      </w:r>
      <w:r>
        <w:rPr>
          <w:rFonts w:ascii="IPAex明朝" w:eastAsia="IPAex明朝" w:hAnsi="IPAex明朝"/>
          <w:spacing w:val="10"/>
          <w:sz w:val="20"/>
        </w:rPr>
        <w:cr/>
        <w:t>・校閲機能の活用</w:t>
      </w:r>
      <w:r>
        <w:rPr>
          <w:rFonts w:ascii="IPAex明朝" w:eastAsia="IPAex明朝" w:hAnsi="IPAex明朝"/>
          <w:spacing w:val="10"/>
          <w:sz w:val="20"/>
        </w:rPr>
        <w:cr/>
        <w:t>・ビデオや音楽の挿入</w:t>
      </w:r>
    </w:p>
    <w:p w14:paraId="3E218BF1" w14:textId="77777777" w:rsidR="00730580" w:rsidRDefault="00730580">
      <w:pPr>
        <w:spacing w:line="380" w:lineRule="exact"/>
        <w:rPr>
          <w:rFonts w:ascii="IPAex明朝" w:eastAsia="IPAex明朝" w:hAnsi="IPAex明朝"/>
          <w:spacing w:val="10"/>
          <w:sz w:val="20"/>
        </w:rPr>
      </w:pPr>
    </w:p>
    <w:p w14:paraId="28026515" w14:textId="77777777" w:rsidR="00730580" w:rsidRDefault="00000000">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7EECA9DF" w14:textId="77777777" w:rsidR="00730580"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・顧客との関係構築</w:t>
      </w:r>
      <w:r>
        <w:rPr>
          <w:rFonts w:ascii="IPAex明朝" w:eastAsia="IPAex明朝" w:hAnsi="IPAex明朝"/>
          <w:spacing w:val="10"/>
          <w:sz w:val="20"/>
        </w:rPr>
        <w:cr/>
        <w:t>新規・既存顧客問わず、強固な信頼関係を築くことが私の営業スタイルになっています。顧客の理解度に応じた商品提案は勿論のこと、相場が悪い時ほど顧客へのアフターフォローを徹底的に行い、こまめに顧客との接点を持つように努めています。</w:t>
      </w:r>
    </w:p>
    <w:p w14:paraId="583DC8A5" w14:textId="77777777" w:rsidR="00730580" w:rsidRDefault="00730580">
      <w:pPr>
        <w:spacing w:line="380" w:lineRule="exact"/>
        <w:ind w:leftChars="74" w:left="140"/>
        <w:rPr>
          <w:rFonts w:ascii="IPAex明朝" w:eastAsia="IPAex明朝" w:hAnsi="IPAex明朝"/>
          <w:spacing w:val="10"/>
          <w:sz w:val="20"/>
        </w:rPr>
      </w:pPr>
    </w:p>
    <w:p w14:paraId="55474CDD" w14:textId="77777777" w:rsidR="00730580"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・相手の立場に立つ力</w:t>
      </w:r>
      <w:r>
        <w:rPr>
          <w:rFonts w:ascii="IPAex明朝" w:eastAsia="IPAex明朝" w:hAnsi="IPAex明朝"/>
          <w:spacing w:val="10"/>
          <w:sz w:val="20"/>
        </w:rPr>
        <w:cr/>
        <w:t>「自分が相手に何を与えたいかよりも、相手が何を求めているのかを一番に考え、応じること」を大切にしています。自分がお勧めしたい商品を提案するよりも、まずはお客さまにとって役立つ情報を提供するということを心がけていました。そのためお客様の趣味、ご家族、趣向などできるだけ幅の広いお話をし、お客様のことを知る努力を重ねてから、商品を提案して参りました。結果、徐々に信頼を頂け、商品を購入いただいたり、新規のお客さまをご紹介いただくことができました。</w:t>
      </w:r>
    </w:p>
    <w:p w14:paraId="2B5C9BD8" w14:textId="77777777" w:rsidR="00730580" w:rsidRDefault="00730580">
      <w:pPr>
        <w:spacing w:line="380" w:lineRule="exact"/>
        <w:ind w:leftChars="74" w:left="140"/>
        <w:rPr>
          <w:rFonts w:ascii="IPAex明朝" w:eastAsia="IPAex明朝" w:hAnsi="IPAex明朝"/>
          <w:spacing w:val="10"/>
          <w:sz w:val="20"/>
        </w:rPr>
      </w:pPr>
    </w:p>
    <w:p w14:paraId="1AD373FB" w14:textId="794A7A4B" w:rsidR="00730580"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・目標達成への強い意志</w:t>
      </w:r>
      <w:r>
        <w:rPr>
          <w:rFonts w:ascii="IPAex明朝" w:eastAsia="IPAex明朝" w:hAnsi="IPAex明朝"/>
          <w:spacing w:val="10"/>
          <w:sz w:val="20"/>
        </w:rPr>
        <w:cr/>
        <w:t>厳しい状況でも目標を達成するための行動を続けます。前職の保険営業では、厳しい商況下であっても、班の目標における現状・課題を分析し、具体的かつ取り組みやすい仕組みを班で協力して話し合いました。結果、</w:t>
      </w:r>
      <w:r w:rsidR="00027F1F">
        <w:rPr>
          <w:rFonts w:ascii="IPAex明朝" w:eastAsia="IPAex明朝" w:hAnsi="IPAex明朝"/>
          <w:spacing w:val="10"/>
          <w:sz w:val="20"/>
        </w:rPr>
        <w:t>〇</w:t>
      </w:r>
      <w:r>
        <w:rPr>
          <w:rFonts w:ascii="IPAex明朝" w:eastAsia="IPAex明朝" w:hAnsi="IPAex明朝"/>
          <w:spacing w:val="10"/>
          <w:sz w:val="20"/>
        </w:rPr>
        <w:t>ヶ月連続班目標を達成することができました。</w:t>
      </w:r>
    </w:p>
    <w:p w14:paraId="3D1514BD" w14:textId="77777777" w:rsidR="00730580" w:rsidRDefault="00730580">
      <w:pPr>
        <w:spacing w:line="380" w:lineRule="exact"/>
        <w:ind w:leftChars="74" w:left="140"/>
        <w:rPr>
          <w:rFonts w:ascii="IPAex明朝" w:eastAsia="IPAex明朝" w:hAnsi="IPAex明朝"/>
          <w:spacing w:val="10"/>
          <w:sz w:val="20"/>
        </w:rPr>
      </w:pPr>
    </w:p>
    <w:p w14:paraId="6CC9651C" w14:textId="47021D7E" w:rsidR="00730580" w:rsidRDefault="00000000">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lastRenderedPageBreak/>
        <w:t>就業経験は</w:t>
      </w:r>
      <w:r w:rsidR="00027F1F">
        <w:rPr>
          <w:rFonts w:ascii="IPAex明朝" w:eastAsia="IPAex明朝" w:hAnsi="IPAex明朝"/>
          <w:spacing w:val="10"/>
          <w:sz w:val="20"/>
        </w:rPr>
        <w:t>〇</w:t>
      </w:r>
      <w:r>
        <w:rPr>
          <w:rFonts w:ascii="IPAex明朝" w:eastAsia="IPAex明朝" w:hAnsi="IPAex明朝"/>
          <w:spacing w:val="10"/>
          <w:sz w:val="20"/>
        </w:rPr>
        <w:t>年</w:t>
      </w:r>
      <w:r w:rsidR="00027F1F">
        <w:rPr>
          <w:rFonts w:ascii="IPAex明朝" w:eastAsia="IPAex明朝" w:hAnsi="IPAex明朝"/>
          <w:spacing w:val="10"/>
          <w:sz w:val="20"/>
        </w:rPr>
        <w:t>〇</w:t>
      </w:r>
      <w:r>
        <w:rPr>
          <w:rFonts w:ascii="IPAex明朝" w:eastAsia="IPAex明朝" w:hAnsi="IPAex明朝"/>
          <w:spacing w:val="10"/>
          <w:sz w:val="20"/>
        </w:rPr>
        <w:t>ヶ月と短いですが、今までの経験を活かし、且つ新しいことにも積極的にチャレンジし早期に貴社に貢献できるよう一所懸命頑張る所存です。</w:t>
      </w:r>
      <w:r>
        <w:rPr>
          <w:rFonts w:ascii="IPAex明朝" w:eastAsia="IPAex明朝" w:hAnsi="IPAex明朝"/>
          <w:spacing w:val="10"/>
          <w:sz w:val="20"/>
        </w:rPr>
        <w:cr/>
        <w:t>是非ご検討のほど宜しくお願い致します。</w:t>
      </w:r>
    </w:p>
    <w:p w14:paraId="0538C3D5" w14:textId="77777777" w:rsidR="00730580" w:rsidRDefault="00000000">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730580" w:rsidSect="006C47AA">
      <w:headerReference w:type="default" r:id="rId7"/>
      <w:footerReference w:type="even" r:id="rId8"/>
      <w:footerReference w:type="default" r:id="rId9"/>
      <w:pgSz w:w="11906" w:h="16838" w:code="9"/>
      <w:pgMar w:top="567" w:right="851" w:bottom="567" w:left="851" w:header="567" w:footer="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82EA92" w14:textId="77777777" w:rsidR="006C47AA" w:rsidRDefault="006C47AA">
      <w:r>
        <w:separator/>
      </w:r>
    </w:p>
  </w:endnote>
  <w:endnote w:type="continuationSeparator" w:id="0">
    <w:p w14:paraId="5A6472E5" w14:textId="77777777" w:rsidR="006C47AA" w:rsidRDefault="006C47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00000000"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6E06EA"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30C2849"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C3C79BC" w14:textId="6015EC76"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027F1F">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027F1F">
      <w:rPr>
        <w:b/>
        <w:noProof/>
      </w:rPr>
      <w:t>〇</w:t>
    </w:r>
    <w:r>
      <w:rPr>
        <w:b/>
        <w:sz w:val="24"/>
        <w:szCs w:val="24"/>
      </w:rPr>
      <w:fldChar w:fldCharType="end"/>
    </w:r>
  </w:p>
  <w:p w14:paraId="2716E09B"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C41BB6" w14:textId="77777777" w:rsidR="006C47AA" w:rsidRDefault="006C47AA">
      <w:r>
        <w:separator/>
      </w:r>
    </w:p>
  </w:footnote>
  <w:footnote w:type="continuationSeparator" w:id="0">
    <w:p w14:paraId="6B177CF4" w14:textId="77777777" w:rsidR="006C47AA" w:rsidRDefault="006C47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726275" w14:textId="77777777" w:rsidR="005B6DED" w:rsidRPr="005B6DED" w:rsidRDefault="005B6DED">
    <w:pPr>
      <w:pStyle w:val="a4"/>
      <w:rPr>
        <w:color w:val="FF0000"/>
      </w:rPr>
    </w:pPr>
    <w:r>
      <w:rPr>
        <w:rFonts w:hint="eastAsia"/>
        <w:color w:val="FF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862469358">
    <w:abstractNumId w:val="2"/>
  </w:num>
  <w:num w:numId="2" w16cid:durableId="451479029">
    <w:abstractNumId w:val="10"/>
  </w:num>
  <w:num w:numId="3" w16cid:durableId="1788888537">
    <w:abstractNumId w:val="6"/>
  </w:num>
  <w:num w:numId="4" w16cid:durableId="2134714370">
    <w:abstractNumId w:val="1"/>
  </w:num>
  <w:num w:numId="5" w16cid:durableId="31465270">
    <w:abstractNumId w:val="7"/>
  </w:num>
  <w:num w:numId="6" w16cid:durableId="1275820779">
    <w:abstractNumId w:val="13"/>
  </w:num>
  <w:num w:numId="7" w16cid:durableId="1673213889">
    <w:abstractNumId w:val="0"/>
  </w:num>
  <w:num w:numId="8" w16cid:durableId="2093038314">
    <w:abstractNumId w:val="12"/>
  </w:num>
  <w:num w:numId="9" w16cid:durableId="6057003">
    <w:abstractNumId w:val="5"/>
  </w:num>
  <w:num w:numId="10" w16cid:durableId="1737240610">
    <w:abstractNumId w:val="4"/>
  </w:num>
  <w:num w:numId="11" w16cid:durableId="230698248">
    <w:abstractNumId w:val="14"/>
  </w:num>
  <w:num w:numId="12" w16cid:durableId="1484007940">
    <w:abstractNumId w:val="3"/>
  </w:num>
  <w:num w:numId="13" w16cid:durableId="940995768">
    <w:abstractNumId w:val="9"/>
  </w:num>
  <w:num w:numId="14" w16cid:durableId="1122385536">
    <w:abstractNumId w:val="11"/>
  </w:num>
  <w:num w:numId="15" w16cid:durableId="17972593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27F1F"/>
    <w:rsid w:val="000507E0"/>
    <w:rsid w:val="00063721"/>
    <w:rsid w:val="00064C1B"/>
    <w:rsid w:val="00067846"/>
    <w:rsid w:val="000720F4"/>
    <w:rsid w:val="00076DA2"/>
    <w:rsid w:val="00086398"/>
    <w:rsid w:val="00092EDF"/>
    <w:rsid w:val="00095A2A"/>
    <w:rsid w:val="00097F2D"/>
    <w:rsid w:val="000B5E49"/>
    <w:rsid w:val="000C043B"/>
    <w:rsid w:val="000E6E28"/>
    <w:rsid w:val="00122121"/>
    <w:rsid w:val="001279A3"/>
    <w:rsid w:val="00152123"/>
    <w:rsid w:val="0015549B"/>
    <w:rsid w:val="0017165F"/>
    <w:rsid w:val="00174F14"/>
    <w:rsid w:val="001B2A72"/>
    <w:rsid w:val="001B6D07"/>
    <w:rsid w:val="001E171E"/>
    <w:rsid w:val="00202FCE"/>
    <w:rsid w:val="00217CA0"/>
    <w:rsid w:val="00222D1E"/>
    <w:rsid w:val="0024651F"/>
    <w:rsid w:val="0025271B"/>
    <w:rsid w:val="0026567F"/>
    <w:rsid w:val="002714CB"/>
    <w:rsid w:val="0028045C"/>
    <w:rsid w:val="00284309"/>
    <w:rsid w:val="00293361"/>
    <w:rsid w:val="002A6D42"/>
    <w:rsid w:val="002C31E6"/>
    <w:rsid w:val="002C37C7"/>
    <w:rsid w:val="00306A3B"/>
    <w:rsid w:val="003115AD"/>
    <w:rsid w:val="00324EE3"/>
    <w:rsid w:val="00333CF6"/>
    <w:rsid w:val="00333E14"/>
    <w:rsid w:val="003352A6"/>
    <w:rsid w:val="00336172"/>
    <w:rsid w:val="003444E9"/>
    <w:rsid w:val="00344AC8"/>
    <w:rsid w:val="00351F33"/>
    <w:rsid w:val="00352AD4"/>
    <w:rsid w:val="00357D8E"/>
    <w:rsid w:val="003C0A24"/>
    <w:rsid w:val="003D169B"/>
    <w:rsid w:val="003D7B86"/>
    <w:rsid w:val="003E4C5F"/>
    <w:rsid w:val="003E683E"/>
    <w:rsid w:val="00410332"/>
    <w:rsid w:val="004140FB"/>
    <w:rsid w:val="004241D1"/>
    <w:rsid w:val="00424FED"/>
    <w:rsid w:val="004615F6"/>
    <w:rsid w:val="004617EF"/>
    <w:rsid w:val="0047582E"/>
    <w:rsid w:val="00476C8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6DED"/>
    <w:rsid w:val="005B7097"/>
    <w:rsid w:val="005C09A7"/>
    <w:rsid w:val="005D7427"/>
    <w:rsid w:val="005F22D7"/>
    <w:rsid w:val="00652CB5"/>
    <w:rsid w:val="0067075F"/>
    <w:rsid w:val="006815D5"/>
    <w:rsid w:val="006A17F6"/>
    <w:rsid w:val="006C168F"/>
    <w:rsid w:val="006C47AA"/>
    <w:rsid w:val="006C537F"/>
    <w:rsid w:val="006E69C1"/>
    <w:rsid w:val="007070E2"/>
    <w:rsid w:val="00727593"/>
    <w:rsid w:val="00730580"/>
    <w:rsid w:val="00731DDC"/>
    <w:rsid w:val="00757900"/>
    <w:rsid w:val="00760593"/>
    <w:rsid w:val="00764562"/>
    <w:rsid w:val="0077647A"/>
    <w:rsid w:val="00796062"/>
    <w:rsid w:val="007C2DDE"/>
    <w:rsid w:val="007D5DE1"/>
    <w:rsid w:val="007D6336"/>
    <w:rsid w:val="007E4E15"/>
    <w:rsid w:val="00810629"/>
    <w:rsid w:val="00820AC1"/>
    <w:rsid w:val="00833201"/>
    <w:rsid w:val="00836DE5"/>
    <w:rsid w:val="008525F9"/>
    <w:rsid w:val="00873D54"/>
    <w:rsid w:val="00875BC2"/>
    <w:rsid w:val="0087624A"/>
    <w:rsid w:val="008975A3"/>
    <w:rsid w:val="008B6822"/>
    <w:rsid w:val="008B6B0D"/>
    <w:rsid w:val="008C67C6"/>
    <w:rsid w:val="008D4C57"/>
    <w:rsid w:val="008D563B"/>
    <w:rsid w:val="008D786E"/>
    <w:rsid w:val="008E5A7E"/>
    <w:rsid w:val="008E5FA0"/>
    <w:rsid w:val="008F0237"/>
    <w:rsid w:val="009166D9"/>
    <w:rsid w:val="00941CE4"/>
    <w:rsid w:val="00950EF5"/>
    <w:rsid w:val="00955E15"/>
    <w:rsid w:val="0096402E"/>
    <w:rsid w:val="009826A0"/>
    <w:rsid w:val="009A18F0"/>
    <w:rsid w:val="009A7F9D"/>
    <w:rsid w:val="009B7944"/>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F61F4"/>
    <w:rsid w:val="00B00A16"/>
    <w:rsid w:val="00B072FD"/>
    <w:rsid w:val="00B11534"/>
    <w:rsid w:val="00B268D8"/>
    <w:rsid w:val="00B37C4F"/>
    <w:rsid w:val="00B67D76"/>
    <w:rsid w:val="00B76BEE"/>
    <w:rsid w:val="00B81D97"/>
    <w:rsid w:val="00B949CB"/>
    <w:rsid w:val="00B97C7F"/>
    <w:rsid w:val="00BB074A"/>
    <w:rsid w:val="00BB1CF0"/>
    <w:rsid w:val="00BD5E34"/>
    <w:rsid w:val="00BE5468"/>
    <w:rsid w:val="00C0448B"/>
    <w:rsid w:val="00C04696"/>
    <w:rsid w:val="00C22822"/>
    <w:rsid w:val="00C23CD9"/>
    <w:rsid w:val="00C25499"/>
    <w:rsid w:val="00C25DEB"/>
    <w:rsid w:val="00C53FB7"/>
    <w:rsid w:val="00C56BF5"/>
    <w:rsid w:val="00C70465"/>
    <w:rsid w:val="00C74390"/>
    <w:rsid w:val="00C8087B"/>
    <w:rsid w:val="00CC76E4"/>
    <w:rsid w:val="00CE222A"/>
    <w:rsid w:val="00CE2900"/>
    <w:rsid w:val="00D1152A"/>
    <w:rsid w:val="00D2039E"/>
    <w:rsid w:val="00D35986"/>
    <w:rsid w:val="00D367CD"/>
    <w:rsid w:val="00D40A77"/>
    <w:rsid w:val="00D42760"/>
    <w:rsid w:val="00D50208"/>
    <w:rsid w:val="00D52523"/>
    <w:rsid w:val="00D53EBA"/>
    <w:rsid w:val="00D56EB8"/>
    <w:rsid w:val="00D70DFC"/>
    <w:rsid w:val="00D92C09"/>
    <w:rsid w:val="00DF6547"/>
    <w:rsid w:val="00E04D7C"/>
    <w:rsid w:val="00E10EE5"/>
    <w:rsid w:val="00E12D0E"/>
    <w:rsid w:val="00E42D38"/>
    <w:rsid w:val="00E5256A"/>
    <w:rsid w:val="00E71474"/>
    <w:rsid w:val="00E75E72"/>
    <w:rsid w:val="00E8606C"/>
    <w:rsid w:val="00EC1174"/>
    <w:rsid w:val="00ED2EC5"/>
    <w:rsid w:val="00EE40D5"/>
    <w:rsid w:val="00F01B66"/>
    <w:rsid w:val="00F05AA5"/>
    <w:rsid w:val="00F17D62"/>
    <w:rsid w:val="00F3634D"/>
    <w:rsid w:val="00F56525"/>
    <w:rsid w:val="00F56DC6"/>
    <w:rsid w:val="00F70A09"/>
    <w:rsid w:val="00F73E62"/>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C2E09C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Words>
  <Characters>1598</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2007-06-07T04:58:00Z</cp:lastPrinted>
  <dcterms:created xsi:type="dcterms:W3CDTF">2022-11-02T04:03:00Z</dcterms:created>
  <dcterms:modified xsi:type="dcterms:W3CDTF">2024-03-23T07:24:00Z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