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B2FD59" w14:textId="77777777" w:rsidR="00185E52" w:rsidRDefault="00000000">
      <w:pPr>
        <w:spacing w:line="300" w:lineRule="exact"/>
        <w:jc w:val="center"/>
        <w:rPr>
          <w:rFonts w:ascii="IPAex明朝" w:eastAsia="IPAex明朝" w:hAnsi="IPAex明朝"/>
          <w:b/>
          <w:sz w:val="24"/>
          <w:szCs w:val="24"/>
        </w:rPr>
      </w:pPr>
      <w:r>
        <w:rPr>
          <w:rFonts w:ascii="IPAex明朝" w:eastAsia="IPAex明朝" w:hAnsi="IPAex明朝" w:hint="eastAsia"/>
          <w:b/>
          <w:sz w:val="24"/>
          <w:szCs w:val="24"/>
        </w:rPr>
        <w:t>職　務　経　歴　書</w:t>
      </w:r>
    </w:p>
    <w:p w14:paraId="1BADF210" w14:textId="0E283580" w:rsidR="00185E52" w:rsidRPr="00AD7C5F" w:rsidRDefault="00000000">
      <w:pPr>
        <w:spacing w:line="400" w:lineRule="exact"/>
        <w:jc w:val="right"/>
        <w:rPr>
          <w:rFonts w:ascii="IPAex明朝" w:eastAsia="IPAex明朝" w:hAnsi="IPAex明朝"/>
          <w:sz w:val="20"/>
        </w:rPr>
      </w:pPr>
      <w:r>
        <w:rPr>
          <w:rFonts w:ascii="IPAex明朝" w:eastAsia="IPAex明朝" w:hAnsi="IPAex明朝"/>
          <w:sz w:val="24"/>
          <w:szCs w:val="24"/>
        </w:rPr>
        <w:t xml:space="preserve">                                </w:t>
      </w:r>
      <w:r w:rsidR="006B7269">
        <w:rPr>
          <w:rFonts w:ascii="IPAex明朝" w:eastAsia="IPAex明朝" w:hAnsi="IPAex明朝"/>
          <w:sz w:val="20"/>
        </w:rPr>
        <w:t>〇〇〇〇</w:t>
      </w:r>
      <w:r w:rsidR="00AD7C5F">
        <w:rPr>
          <w:rFonts w:ascii="IPAex明朝" w:eastAsia="IPAex明朝" w:hAnsi="IPAex明朝" w:hint="eastAsia"/>
          <w:sz w:val="20"/>
        </w:rPr>
        <w:t>年</w:t>
      </w:r>
      <w:r w:rsidR="006B7269">
        <w:rPr>
          <w:rFonts w:ascii="IPAex明朝" w:eastAsia="IPAex明朝" w:hAnsi="IPAex明朝"/>
          <w:sz w:val="20"/>
        </w:rPr>
        <w:t>〇</w:t>
      </w:r>
      <w:r w:rsidR="00AD7C5F">
        <w:rPr>
          <w:rFonts w:ascii="IPAex明朝" w:eastAsia="IPAex明朝" w:hAnsi="IPAex明朝" w:hint="eastAsia"/>
          <w:sz w:val="20"/>
        </w:rPr>
        <w:t>月</w:t>
      </w:r>
      <w:r w:rsidR="006B7269">
        <w:rPr>
          <w:rFonts w:ascii="IPAex明朝" w:eastAsia="IPAex明朝" w:hAnsi="IPAex明朝" w:hint="eastAsia"/>
          <w:sz w:val="20"/>
        </w:rPr>
        <w:t>〇〇</w:t>
      </w:r>
      <w:r w:rsidR="00AD7C5F">
        <w:rPr>
          <w:rFonts w:ascii="IPAex明朝" w:eastAsia="IPAex明朝" w:hAnsi="IPAex明朝" w:hint="eastAsia"/>
          <w:sz w:val="20"/>
        </w:rPr>
        <w:t>日</w:t>
      </w:r>
      <w:r w:rsidRPr="00AD7C5F">
        <w:rPr>
          <w:rFonts w:ascii="IPAex明朝" w:eastAsia="IPAex明朝" w:hAnsi="IPAex明朝"/>
          <w:sz w:val="20"/>
        </w:rPr>
        <w:t xml:space="preserve"> 現在</w:t>
      </w:r>
    </w:p>
    <w:p w14:paraId="7B2C0229" w14:textId="61937EA7" w:rsidR="00185E52" w:rsidRPr="00AD7C5F" w:rsidRDefault="00000000">
      <w:pPr>
        <w:spacing w:line="400" w:lineRule="exact"/>
        <w:jc w:val="right"/>
        <w:rPr>
          <w:rFonts w:ascii="IPAex明朝" w:eastAsia="IPAex明朝" w:hAnsi="IPAex明朝"/>
          <w:sz w:val="20"/>
          <w:u w:val="single"/>
        </w:rPr>
      </w:pPr>
      <w:r w:rsidRPr="00AD7C5F">
        <w:rPr>
          <w:rFonts w:ascii="IPAex明朝" w:eastAsia="IPAex明朝" w:hAnsi="IPAex明朝" w:hint="eastAsia"/>
          <w:sz w:val="20"/>
        </w:rPr>
        <w:t xml:space="preserve">                                      </w:t>
      </w:r>
      <w:r w:rsidRPr="00AD7C5F">
        <w:rPr>
          <w:rFonts w:ascii="IPAex明朝" w:eastAsia="IPAex明朝" w:hAnsi="IPAex明朝" w:hint="eastAsia"/>
          <w:sz w:val="20"/>
          <w:u w:val="single"/>
        </w:rPr>
        <w:t>氏名</w:t>
      </w:r>
      <w:r w:rsidR="00AD7C5F" w:rsidRPr="00AD7C5F">
        <w:rPr>
          <w:rFonts w:ascii="IPAex明朝" w:eastAsia="IPAex明朝" w:hAnsi="IPAex明朝" w:hint="eastAsia"/>
          <w:sz w:val="20"/>
          <w:u w:val="single"/>
        </w:rPr>
        <w:t>：</w:t>
      </w:r>
      <w:r w:rsidR="006B7269" w:rsidRPr="006B7269">
        <w:rPr>
          <w:rFonts w:ascii="IPAex明朝" w:eastAsia="IPAex明朝" w:hAnsi="IPAex明朝" w:hint="eastAsia"/>
          <w:sz w:val="20"/>
          <w:u w:val="single"/>
        </w:rPr>
        <w:t>〇〇</w:t>
      </w:r>
      <w:r w:rsidRPr="00AD7C5F">
        <w:rPr>
          <w:rFonts w:ascii="IPAex明朝" w:eastAsia="IPAex明朝" w:hAnsi="IPAex明朝" w:hint="eastAsia"/>
          <w:sz w:val="20"/>
          <w:u w:val="single"/>
        </w:rPr>
        <w:t xml:space="preserve">　</w:t>
      </w:r>
      <w:r w:rsidR="006B7269" w:rsidRPr="006B7269">
        <w:rPr>
          <w:rFonts w:ascii="IPAex明朝" w:eastAsia="IPAex明朝" w:hAnsi="IPAex明朝" w:hint="eastAsia"/>
          <w:sz w:val="20"/>
          <w:u w:val="single"/>
        </w:rPr>
        <w:t>〇〇</w:t>
      </w:r>
    </w:p>
    <w:p w14:paraId="79E68FB0" w14:textId="77777777" w:rsidR="00185E52" w:rsidRPr="00AD7C5F" w:rsidRDefault="00000000">
      <w:pPr>
        <w:spacing w:line="380" w:lineRule="exact"/>
        <w:rPr>
          <w:rFonts w:ascii="IPAex明朝" w:eastAsia="IPAex明朝" w:hAnsi="IPAex明朝"/>
          <w:spacing w:val="10"/>
          <w:sz w:val="20"/>
        </w:rPr>
      </w:pPr>
      <w:r w:rsidRPr="00AD7C5F">
        <w:rPr>
          <w:rFonts w:ascii="IPAex明朝" w:eastAsia="IPAex明朝" w:hAnsi="IPAex明朝" w:hint="eastAsia"/>
          <w:b/>
          <w:spacing w:val="10"/>
          <w:sz w:val="20"/>
        </w:rPr>
        <w:t>■職務要約</w:t>
      </w:r>
    </w:p>
    <w:p w14:paraId="6DAF8F9D" w14:textId="4E692037" w:rsidR="00185E52" w:rsidRPr="00AD7C5F" w:rsidRDefault="00000000" w:rsidP="00AD7C5F">
      <w:pPr>
        <w:kinsoku w:val="0"/>
        <w:overflowPunct w:val="0"/>
        <w:autoSpaceDE w:val="0"/>
        <w:autoSpaceDN w:val="0"/>
        <w:spacing w:line="380" w:lineRule="exact"/>
        <w:ind w:leftChars="73" w:left="138"/>
        <w:jc w:val="left"/>
        <w:rPr>
          <w:rFonts w:ascii="IPAex明朝" w:eastAsia="IPAex明朝" w:hAnsi="IPAex明朝"/>
          <w:spacing w:val="10"/>
          <w:sz w:val="20"/>
        </w:rPr>
      </w:pPr>
      <w:r w:rsidRPr="00AD7C5F">
        <w:rPr>
          <w:rFonts w:ascii="IPAex明朝" w:eastAsia="IPAex明朝" w:hAnsi="IPAex明朝" w:hint="eastAsia"/>
          <w:spacing w:val="10"/>
          <w:sz w:val="20"/>
        </w:rPr>
        <w:t>大学卒業後、</w:t>
      </w:r>
      <w:r w:rsidR="006B7269">
        <w:rPr>
          <w:rFonts w:ascii="IPAex明朝" w:eastAsia="IPAex明朝" w:hAnsi="IPAex明朝" w:hint="eastAsia"/>
          <w:spacing w:val="10"/>
          <w:sz w:val="20"/>
        </w:rPr>
        <w:t>〇〇〇〇</w:t>
      </w:r>
      <w:r w:rsidR="00AD7C5F">
        <w:rPr>
          <w:rFonts w:ascii="IPAex明朝" w:eastAsia="IPAex明朝" w:hAnsi="IPAex明朝" w:hint="eastAsia"/>
          <w:spacing w:val="10"/>
          <w:sz w:val="20"/>
        </w:rPr>
        <w:t>株式会社に入社をし、</w:t>
      </w:r>
      <w:r w:rsidRPr="00AD7C5F">
        <w:rPr>
          <w:rFonts w:ascii="IPAex明朝" w:eastAsia="IPAex明朝" w:hAnsi="IPAex明朝" w:hint="eastAsia"/>
          <w:spacing w:val="10"/>
          <w:sz w:val="20"/>
        </w:rPr>
        <w:t>食品部門総合職</w:t>
      </w:r>
      <w:r w:rsidR="00AD7C5F">
        <w:rPr>
          <w:rFonts w:ascii="IPAex明朝" w:eastAsia="IPAex明朝" w:hAnsi="IPAex明朝" w:hint="eastAsia"/>
          <w:spacing w:val="10"/>
          <w:sz w:val="20"/>
        </w:rPr>
        <w:t>、</w:t>
      </w:r>
      <w:r w:rsidRPr="00AD7C5F">
        <w:rPr>
          <w:rFonts w:ascii="IPAex明朝" w:eastAsia="IPAex明朝" w:hAnsi="IPAex明朝" w:hint="eastAsia"/>
          <w:spacing w:val="10"/>
          <w:sz w:val="20"/>
        </w:rPr>
        <w:t>営業</w:t>
      </w:r>
      <w:r w:rsidR="00AD7C5F">
        <w:rPr>
          <w:rFonts w:ascii="IPAex明朝" w:eastAsia="IPAex明朝" w:hAnsi="IPAex明朝" w:hint="eastAsia"/>
          <w:spacing w:val="10"/>
          <w:sz w:val="20"/>
        </w:rPr>
        <w:t>職に</w:t>
      </w:r>
      <w:r w:rsidRPr="00AD7C5F">
        <w:rPr>
          <w:rFonts w:ascii="IPAex明朝" w:eastAsia="IPAex明朝" w:hAnsi="IPAex明朝" w:hint="eastAsia"/>
          <w:spacing w:val="10"/>
          <w:sz w:val="20"/>
        </w:rPr>
        <w:t>配属</w:t>
      </w:r>
      <w:r w:rsidR="00AD7C5F">
        <w:rPr>
          <w:rFonts w:ascii="IPAex明朝" w:eastAsia="IPAex明朝" w:hAnsi="IPAex明朝" w:hint="eastAsia"/>
          <w:spacing w:val="10"/>
          <w:sz w:val="20"/>
        </w:rPr>
        <w:t>。</w:t>
      </w:r>
      <w:r w:rsidRPr="00AD7C5F">
        <w:rPr>
          <w:rFonts w:ascii="IPAex明朝" w:eastAsia="IPAex明朝" w:hAnsi="IPAex明朝" w:hint="eastAsia"/>
          <w:spacing w:val="10"/>
          <w:sz w:val="20"/>
        </w:rPr>
        <w:t>量販チェーン、代理店、小売店営業を担当</w:t>
      </w:r>
      <w:r w:rsidR="00AD7C5F">
        <w:rPr>
          <w:rFonts w:ascii="IPAex明朝" w:eastAsia="IPAex明朝" w:hAnsi="IPAex明朝" w:hint="eastAsia"/>
          <w:spacing w:val="10"/>
          <w:sz w:val="20"/>
        </w:rPr>
        <w:t>し、</w:t>
      </w:r>
      <w:r w:rsidR="006B7269">
        <w:rPr>
          <w:rFonts w:ascii="IPAex明朝" w:eastAsia="IPAex明朝" w:hAnsi="IPAex明朝" w:hint="eastAsia"/>
          <w:spacing w:val="10"/>
          <w:sz w:val="20"/>
        </w:rPr>
        <w:t>〇〇〇〇</w:t>
      </w:r>
      <w:r w:rsidR="00AD7C5F">
        <w:rPr>
          <w:rFonts w:ascii="IPAex明朝" w:eastAsia="IPAex明朝" w:hAnsi="IPAex明朝" w:hint="eastAsia"/>
          <w:spacing w:val="10"/>
          <w:sz w:val="20"/>
        </w:rPr>
        <w:t>年</w:t>
      </w:r>
      <w:r w:rsidR="006B7269">
        <w:rPr>
          <w:rFonts w:ascii="IPAex明朝" w:eastAsia="IPAex明朝" w:hAnsi="IPAex明朝" w:hint="eastAsia"/>
          <w:spacing w:val="10"/>
          <w:sz w:val="20"/>
        </w:rPr>
        <w:t>〇〇</w:t>
      </w:r>
      <w:r w:rsidR="00AD7C5F">
        <w:rPr>
          <w:rFonts w:ascii="IPAex明朝" w:eastAsia="IPAex明朝" w:hAnsi="IPAex明朝" w:hint="eastAsia"/>
          <w:spacing w:val="10"/>
          <w:sz w:val="20"/>
        </w:rPr>
        <w:t>月から</w:t>
      </w:r>
      <w:r w:rsidR="006B7269">
        <w:rPr>
          <w:rFonts w:ascii="IPAex明朝" w:eastAsia="IPAex明朝" w:hAnsi="IPAex明朝" w:hint="eastAsia"/>
          <w:spacing w:val="10"/>
          <w:sz w:val="20"/>
        </w:rPr>
        <w:t>〇〇</w:t>
      </w:r>
      <w:r w:rsidR="00AD7C5F">
        <w:rPr>
          <w:rFonts w:ascii="IPAex明朝" w:eastAsia="IPAex明朝" w:hAnsi="IPAex明朝" w:hint="eastAsia"/>
          <w:spacing w:val="10"/>
          <w:sz w:val="20"/>
        </w:rPr>
        <w:t>第一支店、ソーシャルヘルス・リレーション担当として異動をし、</w:t>
      </w:r>
      <w:r w:rsidRPr="00AD7C5F">
        <w:rPr>
          <w:rFonts w:ascii="IPAex明朝" w:eastAsia="IPAex明朝" w:hAnsi="IPAex明朝" w:hint="eastAsia"/>
          <w:spacing w:val="10"/>
          <w:sz w:val="20"/>
        </w:rPr>
        <w:t>地方自治体との連携業務や、地域のプロスポーツチーム等のスポンサード業務及び</w:t>
      </w:r>
      <w:proofErr w:type="spellStart"/>
      <w:r w:rsidRPr="00AD7C5F">
        <w:rPr>
          <w:rFonts w:ascii="IPAex明朝" w:eastAsia="IPAex明朝" w:hAnsi="IPAex明朝" w:hint="eastAsia"/>
          <w:spacing w:val="10"/>
          <w:sz w:val="20"/>
        </w:rPr>
        <w:t>BtoB</w:t>
      </w:r>
      <w:proofErr w:type="spellEnd"/>
      <w:r w:rsidRPr="00AD7C5F">
        <w:rPr>
          <w:rFonts w:ascii="IPAex明朝" w:eastAsia="IPAex明朝" w:hAnsi="IPAex明朝" w:hint="eastAsia"/>
          <w:spacing w:val="10"/>
          <w:sz w:val="20"/>
        </w:rPr>
        <w:t>の法人サービスの営業を担当。</w:t>
      </w:r>
      <w:r w:rsidRPr="00AD7C5F">
        <w:rPr>
          <w:rFonts w:ascii="IPAex明朝" w:eastAsia="IPAex明朝" w:hAnsi="IPAex明朝" w:hint="eastAsia"/>
          <w:spacing w:val="10"/>
          <w:sz w:val="20"/>
        </w:rPr>
        <w:cr/>
      </w:r>
    </w:p>
    <w:p w14:paraId="03257CDD" w14:textId="77777777" w:rsidR="00185E52" w:rsidRPr="00AD7C5F" w:rsidRDefault="00000000">
      <w:pPr>
        <w:spacing w:line="380" w:lineRule="exact"/>
        <w:rPr>
          <w:rFonts w:ascii="IPAex明朝" w:eastAsia="IPAex明朝" w:hAnsi="IPAex明朝"/>
          <w:b/>
          <w:spacing w:val="10"/>
          <w:sz w:val="20"/>
        </w:rPr>
      </w:pPr>
      <w:r w:rsidRPr="00AD7C5F">
        <w:rPr>
          <w:rFonts w:ascii="IPAex明朝" w:eastAsia="IPAex明朝" w:hAnsi="IPAex明朝" w:hint="eastAsia"/>
          <w:b/>
          <w:spacing w:val="10"/>
          <w:sz w:val="20"/>
        </w:rPr>
        <w:t>■職務経歴</w:t>
      </w:r>
    </w:p>
    <w:p w14:paraId="5033E374" w14:textId="51387EC2" w:rsidR="00185E52" w:rsidRPr="00AD7C5F" w:rsidRDefault="00000000">
      <w:pPr>
        <w:kinsoku w:val="0"/>
        <w:overflowPunct w:val="0"/>
        <w:autoSpaceDE w:val="0"/>
        <w:autoSpaceDN w:val="0"/>
        <w:spacing w:line="380" w:lineRule="exact"/>
        <w:ind w:firstLineChars="100" w:firstLine="200"/>
        <w:jc w:val="left"/>
        <w:rPr>
          <w:rFonts w:ascii="IPAex明朝" w:eastAsia="IPAex明朝" w:hAnsi="IPAex明朝"/>
          <w:spacing w:val="10"/>
          <w:sz w:val="20"/>
        </w:rPr>
      </w:pPr>
      <w:r w:rsidRPr="00AD7C5F">
        <w:rPr>
          <w:rFonts w:ascii="IPAex明朝" w:eastAsia="IPAex明朝" w:hAnsi="IPAex明朝" w:hint="eastAsia"/>
          <w:spacing w:val="10"/>
          <w:sz w:val="20"/>
        </w:rPr>
        <w:t>□</w:t>
      </w:r>
      <w:r w:rsidR="006B7269">
        <w:rPr>
          <w:rFonts w:ascii="IPAex明朝" w:eastAsia="IPAex明朝" w:hAnsi="IPAex明朝" w:hint="eastAsia"/>
          <w:spacing w:val="10"/>
          <w:sz w:val="20"/>
        </w:rPr>
        <w:t>〇〇〇〇</w:t>
      </w:r>
      <w:r w:rsidRPr="00AD7C5F">
        <w:rPr>
          <w:rFonts w:ascii="IPAex明朝" w:eastAsia="IPAex明朝" w:hAnsi="IPAex明朝" w:hint="eastAsia"/>
          <w:spacing w:val="10"/>
          <w:sz w:val="20"/>
        </w:rPr>
        <w:t>年</w:t>
      </w:r>
      <w:r w:rsidR="006B7269">
        <w:rPr>
          <w:rFonts w:ascii="IPAex明朝" w:eastAsia="IPAex明朝" w:hAnsi="IPAex明朝" w:hint="eastAsia"/>
          <w:spacing w:val="10"/>
          <w:sz w:val="20"/>
        </w:rPr>
        <w:t>〇</w:t>
      </w:r>
      <w:r w:rsidRPr="00AD7C5F">
        <w:rPr>
          <w:rFonts w:ascii="IPAex明朝" w:eastAsia="IPAex明朝" w:hAnsi="IPAex明朝" w:hint="eastAsia"/>
          <w:spacing w:val="10"/>
          <w:sz w:val="20"/>
        </w:rPr>
        <w:t xml:space="preserve">月～現在 </w:t>
      </w:r>
      <w:r w:rsidR="006B7269">
        <w:rPr>
          <w:rFonts w:ascii="IPAex明朝" w:eastAsia="IPAex明朝" w:hAnsi="IPAex明朝" w:hint="eastAsia"/>
          <w:spacing w:val="10"/>
          <w:sz w:val="20"/>
        </w:rPr>
        <w:t>〇〇〇〇</w:t>
      </w:r>
      <w:r w:rsidRPr="00AD7C5F">
        <w:rPr>
          <w:rFonts w:ascii="IPAex明朝" w:eastAsia="IPAex明朝" w:hAnsi="IPAex明朝" w:hint="eastAsia"/>
          <w:spacing w:val="10"/>
          <w:sz w:val="20"/>
        </w:rPr>
        <w:t>株式会社</w:t>
      </w:r>
    </w:p>
    <w:p w14:paraId="4F471223" w14:textId="77777777" w:rsidR="00AD7C5F" w:rsidRDefault="00000000">
      <w:pPr>
        <w:kinsoku w:val="0"/>
        <w:overflowPunct w:val="0"/>
        <w:autoSpaceDE w:val="0"/>
        <w:autoSpaceDN w:val="0"/>
        <w:spacing w:line="380" w:lineRule="exact"/>
        <w:ind w:leftChars="224" w:left="425"/>
        <w:jc w:val="left"/>
        <w:rPr>
          <w:rFonts w:ascii="IPAex明朝" w:eastAsia="IPAex明朝" w:hAnsi="IPAex明朝"/>
          <w:spacing w:val="10"/>
          <w:sz w:val="20"/>
        </w:rPr>
      </w:pPr>
      <w:r w:rsidRPr="00AD7C5F">
        <w:rPr>
          <w:rFonts w:ascii="IPAex明朝" w:eastAsia="IPAex明朝" w:hAnsi="IPAex明朝" w:hint="eastAsia"/>
          <w:spacing w:val="10"/>
          <w:sz w:val="20"/>
        </w:rPr>
        <w:t>◆事業内容：</w:t>
      </w:r>
      <w:r w:rsidR="00AD7C5F" w:rsidRPr="00AD7C5F">
        <w:rPr>
          <w:rFonts w:ascii="IPAex明朝" w:eastAsia="IPAex明朝" w:hAnsi="IPAex明朝" w:hint="eastAsia"/>
          <w:spacing w:val="10"/>
          <w:sz w:val="20"/>
        </w:rPr>
        <w:t>医薬品・臨床検査・医療機器・食料品・化粧品の製造、製造販売、販売、輸出ならびに輸入</w:t>
      </w:r>
    </w:p>
    <w:p w14:paraId="19AB28AD" w14:textId="62EB0BD6" w:rsidR="00185E52" w:rsidRPr="00AD7C5F" w:rsidRDefault="00000000">
      <w:pPr>
        <w:kinsoku w:val="0"/>
        <w:overflowPunct w:val="0"/>
        <w:autoSpaceDE w:val="0"/>
        <w:autoSpaceDN w:val="0"/>
        <w:spacing w:line="380" w:lineRule="exact"/>
        <w:ind w:leftChars="224" w:left="425"/>
        <w:jc w:val="left"/>
        <w:rPr>
          <w:rFonts w:ascii="IPAex明朝" w:eastAsia="IPAex明朝" w:hAnsi="IPAex明朝"/>
          <w:spacing w:val="10"/>
          <w:sz w:val="20"/>
        </w:rPr>
      </w:pPr>
      <w:r w:rsidRPr="00AD7C5F">
        <w:rPr>
          <w:rFonts w:ascii="IPAex明朝" w:eastAsia="IPAex明朝" w:hAnsi="IPAex明朝" w:hint="eastAsia"/>
          <w:spacing w:val="10"/>
          <w:sz w:val="20"/>
        </w:rPr>
        <w:t>◆資本金：</w:t>
      </w:r>
      <w:r w:rsidR="006B7269">
        <w:rPr>
          <w:rFonts w:ascii="IPAex明朝" w:eastAsia="IPAex明朝" w:hAnsi="IPAex明朝" w:hint="eastAsia"/>
          <w:spacing w:val="10"/>
          <w:sz w:val="20"/>
        </w:rPr>
        <w:t>〇〇〇</w:t>
      </w:r>
      <w:r w:rsidRPr="00AD7C5F">
        <w:rPr>
          <w:rFonts w:ascii="IPAex明朝" w:eastAsia="IPAex明朝" w:hAnsi="IPAex明朝" w:hint="eastAsia"/>
          <w:spacing w:val="10"/>
          <w:sz w:val="20"/>
        </w:rPr>
        <w:t>億円 売上高：</w:t>
      </w:r>
      <w:r w:rsidR="006B7269">
        <w:rPr>
          <w:rFonts w:ascii="IPAex明朝" w:eastAsia="IPAex明朝" w:hAnsi="IPAex明朝" w:hint="eastAsia"/>
          <w:spacing w:val="10"/>
          <w:sz w:val="20"/>
        </w:rPr>
        <w:t>〇</w:t>
      </w:r>
      <w:r w:rsidRPr="00AD7C5F">
        <w:rPr>
          <w:rFonts w:ascii="IPAex明朝" w:eastAsia="IPAex明朝" w:hAnsi="IPAex明朝" w:hint="eastAsia"/>
          <w:spacing w:val="10"/>
          <w:sz w:val="20"/>
        </w:rPr>
        <w:t>.</w:t>
      </w:r>
      <w:r w:rsidR="006B7269">
        <w:rPr>
          <w:rFonts w:ascii="IPAex明朝" w:eastAsia="IPAex明朝" w:hAnsi="IPAex明朝" w:hint="eastAsia"/>
          <w:spacing w:val="10"/>
          <w:sz w:val="20"/>
        </w:rPr>
        <w:t>〇〇</w:t>
      </w:r>
      <w:r w:rsidRPr="00AD7C5F">
        <w:rPr>
          <w:rFonts w:ascii="IPAex明朝" w:eastAsia="IPAex明朝" w:hAnsi="IPAex明朝" w:hint="eastAsia"/>
          <w:spacing w:val="10"/>
          <w:sz w:val="20"/>
        </w:rPr>
        <w:t>兆円 従業員数：</w:t>
      </w:r>
      <w:r w:rsidR="006B7269">
        <w:rPr>
          <w:rFonts w:ascii="IPAex明朝" w:eastAsia="IPAex明朝" w:hAnsi="IPAex明朝" w:hint="eastAsia"/>
          <w:spacing w:val="10"/>
          <w:sz w:val="20"/>
        </w:rPr>
        <w:t>〇</w:t>
      </w:r>
      <w:r w:rsidR="00AD7C5F">
        <w:rPr>
          <w:rFonts w:ascii="IPAex明朝" w:eastAsia="IPAex明朝" w:hAnsi="IPAex明朝" w:hint="eastAsia"/>
          <w:spacing w:val="10"/>
          <w:sz w:val="20"/>
        </w:rPr>
        <w:t>,</w:t>
      </w:r>
      <w:r w:rsidR="006B7269">
        <w:rPr>
          <w:rFonts w:ascii="IPAex明朝" w:eastAsia="IPAex明朝" w:hAnsi="IPAex明朝" w:hint="eastAsia"/>
          <w:spacing w:val="10"/>
          <w:sz w:val="20"/>
        </w:rPr>
        <w:t>〇〇〇</w:t>
      </w:r>
      <w:r w:rsidRPr="00AD7C5F">
        <w:rPr>
          <w:rFonts w:ascii="IPAex明朝" w:eastAsia="IPAex明朝" w:hAnsi="IPAex明朝" w:hint="eastAsia"/>
          <w:spacing w:val="10"/>
          <w:sz w:val="20"/>
        </w:rPr>
        <w:t>名 プライム上場:ＨＤ</w:t>
      </w:r>
    </w:p>
    <w:tbl>
      <w:tblPr>
        <w:tblW w:w="100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1407"/>
        <w:gridCol w:w="8686"/>
      </w:tblGrid>
      <w:tr w:rsidR="00185E52" w:rsidRPr="00AD7C5F" w14:paraId="64A581AB" w14:textId="77777777">
        <w:trPr>
          <w:trHeight w:hRule="exact" w:val="340"/>
          <w:jc w:val="center"/>
        </w:trPr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CCCCC"/>
            <w:vAlign w:val="center"/>
          </w:tcPr>
          <w:p w14:paraId="5644301D" w14:textId="77777777" w:rsidR="00185E52" w:rsidRPr="00AD7C5F" w:rsidRDefault="00000000">
            <w:pPr>
              <w:spacing w:line="240" w:lineRule="exact"/>
              <w:jc w:val="center"/>
              <w:rPr>
                <w:rFonts w:ascii="IPAex明朝" w:eastAsia="IPAex明朝" w:hAnsi="IPAex明朝"/>
                <w:sz w:val="20"/>
              </w:rPr>
            </w:pPr>
            <w:r w:rsidRPr="00AD7C5F">
              <w:rPr>
                <w:rFonts w:ascii="IPAex明朝" w:eastAsia="IPAex明朝" w:hAnsi="IPAex明朝" w:hint="eastAsia"/>
                <w:sz w:val="20"/>
              </w:rPr>
              <w:t>期間</w:t>
            </w:r>
          </w:p>
        </w:tc>
        <w:tc>
          <w:tcPr>
            <w:tcW w:w="876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CCCC"/>
            <w:vAlign w:val="center"/>
          </w:tcPr>
          <w:p w14:paraId="10F6BC61" w14:textId="77777777" w:rsidR="00185E52" w:rsidRPr="00AD7C5F" w:rsidRDefault="00000000">
            <w:pPr>
              <w:spacing w:line="240" w:lineRule="exact"/>
              <w:jc w:val="center"/>
              <w:rPr>
                <w:rFonts w:ascii="IPAex明朝" w:eastAsia="IPAex明朝" w:hAnsi="IPAex明朝"/>
                <w:sz w:val="20"/>
              </w:rPr>
            </w:pPr>
            <w:r w:rsidRPr="00AD7C5F">
              <w:rPr>
                <w:rFonts w:ascii="IPAex明朝" w:eastAsia="IPAex明朝" w:hAnsi="IPAex明朝" w:hint="eastAsia"/>
                <w:sz w:val="20"/>
              </w:rPr>
              <w:t>業務内容</w:t>
            </w:r>
          </w:p>
        </w:tc>
      </w:tr>
      <w:tr w:rsidR="00185E52" w:rsidRPr="00AD7C5F" w14:paraId="68D75937" w14:textId="77777777">
        <w:trPr>
          <w:jc w:val="center"/>
        </w:trPr>
        <w:tc>
          <w:tcPr>
            <w:tcW w:w="1418" w:type="dxa"/>
            <w:vMerge w:val="restart"/>
            <w:tcBorders>
              <w:top w:val="nil"/>
              <w:left w:val="single" w:sz="12" w:space="0" w:color="auto"/>
            </w:tcBorders>
          </w:tcPr>
          <w:p w14:paraId="3C6C724F" w14:textId="0F909AE9" w:rsidR="00185E52" w:rsidRPr="00AD7C5F" w:rsidRDefault="006B7269">
            <w:pPr>
              <w:kinsoku w:val="0"/>
              <w:overflowPunct w:val="0"/>
              <w:autoSpaceDE w:val="0"/>
              <w:autoSpaceDN w:val="0"/>
              <w:spacing w:line="200" w:lineRule="exact"/>
              <w:jc w:val="lef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〇〇〇〇</w:t>
            </w:r>
            <w:r w:rsidR="00000000" w:rsidRPr="00AD7C5F">
              <w:rPr>
                <w:rFonts w:ascii="IPAex明朝" w:eastAsia="IPAex明朝" w:hAnsi="IPAex明朝" w:hint="eastAsia"/>
                <w:sz w:val="20"/>
              </w:rPr>
              <w:t>年</w:t>
            </w:r>
            <w:r>
              <w:rPr>
                <w:rFonts w:ascii="IPAex明朝" w:eastAsia="IPAex明朝" w:hAnsi="IPAex明朝" w:hint="eastAsia"/>
                <w:sz w:val="20"/>
              </w:rPr>
              <w:t>〇〇</w:t>
            </w:r>
            <w:r w:rsidR="00000000" w:rsidRPr="00AD7C5F">
              <w:rPr>
                <w:rFonts w:ascii="IPAex明朝" w:eastAsia="IPAex明朝" w:hAnsi="IPAex明朝" w:hint="eastAsia"/>
                <w:sz w:val="20"/>
              </w:rPr>
              <w:t>月</w:t>
            </w:r>
          </w:p>
          <w:p w14:paraId="276A1DD6" w14:textId="77777777" w:rsidR="00185E52" w:rsidRPr="00AD7C5F" w:rsidRDefault="00000000">
            <w:pPr>
              <w:kinsoku w:val="0"/>
              <w:overflowPunct w:val="0"/>
              <w:autoSpaceDE w:val="0"/>
              <w:autoSpaceDN w:val="0"/>
              <w:spacing w:line="200" w:lineRule="exact"/>
              <w:rPr>
                <w:rFonts w:ascii="IPAex明朝" w:eastAsia="IPAex明朝" w:hAnsi="IPAex明朝"/>
                <w:sz w:val="20"/>
              </w:rPr>
            </w:pPr>
            <w:r w:rsidRPr="00AD7C5F">
              <w:rPr>
                <w:rFonts w:ascii="IPAex明朝" w:eastAsia="IPAex明朝" w:hAnsi="IPAex明朝" w:hint="eastAsia"/>
                <w:sz w:val="20"/>
              </w:rPr>
              <w:t>～</w:t>
            </w:r>
          </w:p>
          <w:p w14:paraId="2D076C1E" w14:textId="6DFE3C11" w:rsidR="00185E52" w:rsidRPr="00AD7C5F" w:rsidRDefault="006B7269">
            <w:pPr>
              <w:kinsoku w:val="0"/>
              <w:overflowPunct w:val="0"/>
              <w:autoSpaceDE w:val="0"/>
              <w:autoSpaceDN w:val="0"/>
              <w:spacing w:line="200" w:lineRule="exact"/>
              <w:jc w:val="lef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〇〇〇〇</w:t>
            </w:r>
            <w:r w:rsidR="00000000" w:rsidRPr="00AD7C5F">
              <w:rPr>
                <w:rFonts w:ascii="IPAex明朝" w:eastAsia="IPAex明朝" w:hAnsi="IPAex明朝" w:hint="eastAsia"/>
                <w:sz w:val="20"/>
              </w:rPr>
              <w:t>年</w:t>
            </w:r>
            <w:r>
              <w:rPr>
                <w:rFonts w:ascii="IPAex明朝" w:eastAsia="IPAex明朝" w:hAnsi="IPAex明朝" w:hint="eastAsia"/>
                <w:sz w:val="20"/>
              </w:rPr>
              <w:t>〇〇</w:t>
            </w:r>
            <w:r w:rsidR="00000000" w:rsidRPr="00AD7C5F">
              <w:rPr>
                <w:rFonts w:ascii="IPAex明朝" w:eastAsia="IPAex明朝" w:hAnsi="IPAex明朝" w:hint="eastAsia"/>
                <w:sz w:val="20"/>
              </w:rPr>
              <w:t>月</w:t>
            </w:r>
          </w:p>
        </w:tc>
        <w:tc>
          <w:tcPr>
            <w:tcW w:w="8760" w:type="dxa"/>
            <w:tcBorders>
              <w:top w:val="nil"/>
              <w:bottom w:val="dotted" w:sz="4" w:space="0" w:color="auto"/>
              <w:right w:val="single" w:sz="12" w:space="0" w:color="auto"/>
            </w:tcBorders>
            <w:vAlign w:val="center"/>
          </w:tcPr>
          <w:p w14:paraId="10CB786B" w14:textId="244D3FDB" w:rsidR="00185E52" w:rsidRPr="00AD7C5F" w:rsidRDefault="006B7269">
            <w:pPr>
              <w:spacing w:line="200" w:lineRule="exac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 w:rsidR="00000000" w:rsidRPr="00AD7C5F">
              <w:rPr>
                <w:rFonts w:ascii="IPAex明朝" w:eastAsia="IPAex明朝" w:hAnsi="IPAex明朝" w:hint="eastAsia"/>
                <w:spacing w:val="10"/>
                <w:sz w:val="20"/>
              </w:rPr>
              <w:t>支店/営業二課</w:t>
            </w:r>
          </w:p>
        </w:tc>
      </w:tr>
      <w:tr w:rsidR="00185E52" w:rsidRPr="00AD7C5F" w14:paraId="56294141" w14:textId="77777777" w:rsidTr="00AD7C5F">
        <w:trPr>
          <w:trHeight w:val="490"/>
          <w:jc w:val="center"/>
        </w:trPr>
        <w:tc>
          <w:tcPr>
            <w:tcW w:w="1418" w:type="dxa"/>
            <w:vMerge/>
            <w:tcBorders>
              <w:left w:val="single" w:sz="12" w:space="0" w:color="auto"/>
              <w:tr2bl w:val="single" w:sz="8" w:space="0" w:color="auto"/>
            </w:tcBorders>
          </w:tcPr>
          <w:p w14:paraId="28868399" w14:textId="77777777" w:rsidR="00185E52" w:rsidRPr="00AD7C5F" w:rsidRDefault="00185E52">
            <w:pPr>
              <w:rPr>
                <w:rFonts w:ascii="IPAex明朝" w:eastAsia="IPAex明朝" w:hAnsi="IPAex明朝"/>
                <w:sz w:val="20"/>
              </w:rPr>
            </w:pPr>
          </w:p>
        </w:tc>
        <w:tc>
          <w:tcPr>
            <w:tcW w:w="8760" w:type="dxa"/>
            <w:tcBorders>
              <w:top w:val="nil"/>
              <w:bottom w:val="nil"/>
              <w:right w:val="single" w:sz="12" w:space="0" w:color="auto"/>
            </w:tcBorders>
          </w:tcPr>
          <w:p w14:paraId="4B735EA5" w14:textId="77777777" w:rsidR="00185E52" w:rsidRPr="00AD7C5F" w:rsidRDefault="00000000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・小売店量販企業における、自社製品の展開提案</w:t>
            </w:r>
          </w:p>
          <w:p w14:paraId="2402C685" w14:textId="77777777" w:rsidR="00185E52" w:rsidRPr="00AD7C5F" w:rsidRDefault="00000000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・その他担当エリアにおけるルート営業及び新規開拓等のエリアマーケティング</w:t>
            </w:r>
          </w:p>
          <w:p w14:paraId="4F62680D" w14:textId="77777777" w:rsidR="00AD7C5F" w:rsidRDefault="00AD7C5F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</w:p>
          <w:p w14:paraId="1986A958" w14:textId="0CB583BD" w:rsidR="00185E52" w:rsidRPr="00AD7C5F" w:rsidRDefault="00000000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【営業スタイル】既存顧客</w:t>
            </w:r>
            <w:r w:rsidR="006B7269">
              <w:rPr>
                <w:rFonts w:ascii="IPAex明朝" w:eastAsia="IPAex明朝" w:hAnsi="IPAex明朝" w:hint="eastAsia"/>
                <w:spacing w:val="10"/>
                <w:sz w:val="20"/>
              </w:rPr>
              <w:t>〇〇〇</w:t>
            </w: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％</w:t>
            </w:r>
          </w:p>
          <w:p w14:paraId="5E1B6451" w14:textId="492A30B4" w:rsidR="00185E52" w:rsidRPr="00AD7C5F" w:rsidRDefault="00000000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【担当地域】</w:t>
            </w:r>
            <w:r w:rsidR="006B7269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県</w:t>
            </w:r>
          </w:p>
          <w:p w14:paraId="5BE45EFA" w14:textId="77777777" w:rsidR="00185E52" w:rsidRPr="00AD7C5F" w:rsidRDefault="00000000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【取引顧客】大手小売店等</w:t>
            </w:r>
          </w:p>
          <w:p w14:paraId="631C77B5" w14:textId="2AC81504" w:rsidR="00AD7C5F" w:rsidRPr="00AD7C5F" w:rsidRDefault="00000000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【取扱商品】飲料/健康食品等</w:t>
            </w:r>
          </w:p>
        </w:tc>
      </w:tr>
      <w:tr w:rsidR="00185E52" w:rsidRPr="00AD7C5F" w14:paraId="5CBAF4D6" w14:textId="77777777">
        <w:trPr>
          <w:jc w:val="center"/>
        </w:trPr>
        <w:tc>
          <w:tcPr>
            <w:tcW w:w="1418" w:type="dxa"/>
            <w:vMerge/>
            <w:tcBorders>
              <w:left w:val="single" w:sz="12" w:space="0" w:color="auto"/>
              <w:bottom w:val="single" w:sz="12" w:space="0" w:color="auto"/>
              <w:tr2bl w:val="single" w:sz="8" w:space="0" w:color="auto"/>
            </w:tcBorders>
          </w:tcPr>
          <w:p w14:paraId="07B9470A" w14:textId="77777777" w:rsidR="00185E52" w:rsidRPr="00AD7C5F" w:rsidRDefault="00185E52">
            <w:pPr>
              <w:rPr>
                <w:rFonts w:ascii="IPAex明朝" w:eastAsia="IPAex明朝" w:hAnsi="IPAex明朝"/>
                <w:sz w:val="20"/>
              </w:rPr>
            </w:pPr>
          </w:p>
        </w:tc>
        <w:tc>
          <w:tcPr>
            <w:tcW w:w="8760" w:type="dxa"/>
            <w:tcBorders>
              <w:top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69E6F7BD" w14:textId="46D571D8" w:rsidR="00185E52" w:rsidRPr="00AD7C5F" w:rsidRDefault="00185E52">
            <w:pPr>
              <w:spacing w:line="200" w:lineRule="exact"/>
              <w:rPr>
                <w:rFonts w:ascii="IPAex明朝" w:eastAsia="IPAex明朝" w:hAnsi="IPAex明朝"/>
                <w:spacing w:val="10"/>
                <w:sz w:val="20"/>
              </w:rPr>
            </w:pPr>
          </w:p>
        </w:tc>
      </w:tr>
      <w:tr w:rsidR="00185E52" w:rsidRPr="00AD7C5F" w14:paraId="2880CBDA" w14:textId="77777777">
        <w:trPr>
          <w:jc w:val="center"/>
        </w:trPr>
        <w:tc>
          <w:tcPr>
            <w:tcW w:w="1418" w:type="dxa"/>
            <w:vMerge w:val="restart"/>
            <w:tcBorders>
              <w:top w:val="nil"/>
              <w:left w:val="single" w:sz="12" w:space="0" w:color="auto"/>
            </w:tcBorders>
          </w:tcPr>
          <w:p w14:paraId="0B4F9428" w14:textId="4ACA25DC" w:rsidR="00185E52" w:rsidRPr="00AD7C5F" w:rsidRDefault="006B7269">
            <w:pPr>
              <w:kinsoku w:val="0"/>
              <w:overflowPunct w:val="0"/>
              <w:autoSpaceDE w:val="0"/>
              <w:autoSpaceDN w:val="0"/>
              <w:spacing w:line="200" w:lineRule="exact"/>
              <w:jc w:val="lef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〇〇〇〇</w:t>
            </w:r>
            <w:r w:rsidR="00000000" w:rsidRPr="00AD7C5F">
              <w:rPr>
                <w:rFonts w:ascii="IPAex明朝" w:eastAsia="IPAex明朝" w:hAnsi="IPAex明朝" w:hint="eastAsia"/>
                <w:sz w:val="20"/>
              </w:rPr>
              <w:t>年</w:t>
            </w:r>
            <w:r>
              <w:rPr>
                <w:rFonts w:ascii="IPAex明朝" w:eastAsia="IPAex明朝" w:hAnsi="IPAex明朝" w:hint="eastAsia"/>
                <w:sz w:val="20"/>
              </w:rPr>
              <w:t>〇〇</w:t>
            </w:r>
            <w:r w:rsidR="00000000" w:rsidRPr="00AD7C5F">
              <w:rPr>
                <w:rFonts w:ascii="IPAex明朝" w:eastAsia="IPAex明朝" w:hAnsi="IPAex明朝" w:hint="eastAsia"/>
                <w:sz w:val="20"/>
              </w:rPr>
              <w:t>月</w:t>
            </w:r>
          </w:p>
          <w:p w14:paraId="06F370EA" w14:textId="77777777" w:rsidR="00185E52" w:rsidRPr="00AD7C5F" w:rsidRDefault="00000000">
            <w:pPr>
              <w:kinsoku w:val="0"/>
              <w:overflowPunct w:val="0"/>
              <w:autoSpaceDE w:val="0"/>
              <w:autoSpaceDN w:val="0"/>
              <w:spacing w:line="200" w:lineRule="exact"/>
              <w:rPr>
                <w:rFonts w:ascii="IPAex明朝" w:eastAsia="IPAex明朝" w:hAnsi="IPAex明朝"/>
                <w:sz w:val="20"/>
              </w:rPr>
            </w:pPr>
            <w:r w:rsidRPr="00AD7C5F">
              <w:rPr>
                <w:rFonts w:ascii="IPAex明朝" w:eastAsia="IPAex明朝" w:hAnsi="IPAex明朝" w:hint="eastAsia"/>
                <w:sz w:val="20"/>
              </w:rPr>
              <w:t>～</w:t>
            </w:r>
          </w:p>
          <w:p w14:paraId="443F8531" w14:textId="46536D7A" w:rsidR="00185E52" w:rsidRPr="00AD7C5F" w:rsidRDefault="00AD7C5F">
            <w:pPr>
              <w:kinsoku w:val="0"/>
              <w:overflowPunct w:val="0"/>
              <w:autoSpaceDE w:val="0"/>
              <w:autoSpaceDN w:val="0"/>
              <w:spacing w:line="200" w:lineRule="exact"/>
              <w:jc w:val="lef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現在</w:t>
            </w:r>
          </w:p>
        </w:tc>
        <w:tc>
          <w:tcPr>
            <w:tcW w:w="8760" w:type="dxa"/>
            <w:tcBorders>
              <w:top w:val="nil"/>
              <w:bottom w:val="dotted" w:sz="4" w:space="0" w:color="auto"/>
              <w:right w:val="single" w:sz="12" w:space="0" w:color="auto"/>
            </w:tcBorders>
            <w:vAlign w:val="center"/>
          </w:tcPr>
          <w:p w14:paraId="53E58DE1" w14:textId="220A9236" w:rsidR="00185E52" w:rsidRPr="00AD7C5F" w:rsidRDefault="006B7269">
            <w:pPr>
              <w:spacing w:line="200" w:lineRule="exac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 w:rsidR="00000000" w:rsidRPr="00AD7C5F">
              <w:rPr>
                <w:rFonts w:ascii="IPAex明朝" w:eastAsia="IPAex明朝" w:hAnsi="IPAex明朝" w:hint="eastAsia"/>
                <w:spacing w:val="10"/>
                <w:sz w:val="20"/>
              </w:rPr>
              <w:t>第一支店/ソーシャルヘルス・リレーション担当</w:t>
            </w:r>
          </w:p>
        </w:tc>
      </w:tr>
      <w:tr w:rsidR="00185E52" w:rsidRPr="00AD7C5F" w14:paraId="5692ABFD" w14:textId="77777777" w:rsidTr="00AD7C5F">
        <w:trPr>
          <w:trHeight w:val="490"/>
          <w:jc w:val="center"/>
        </w:trPr>
        <w:tc>
          <w:tcPr>
            <w:tcW w:w="1418" w:type="dxa"/>
            <w:vMerge/>
            <w:tcBorders>
              <w:left w:val="single" w:sz="12" w:space="0" w:color="auto"/>
              <w:tr2bl w:val="single" w:sz="8" w:space="0" w:color="auto"/>
            </w:tcBorders>
          </w:tcPr>
          <w:p w14:paraId="70193F3C" w14:textId="77777777" w:rsidR="00185E52" w:rsidRPr="00AD7C5F" w:rsidRDefault="00185E52">
            <w:pPr>
              <w:rPr>
                <w:rFonts w:ascii="IPAex明朝" w:eastAsia="IPAex明朝" w:hAnsi="IPAex明朝"/>
                <w:sz w:val="20"/>
              </w:rPr>
            </w:pPr>
          </w:p>
        </w:tc>
        <w:tc>
          <w:tcPr>
            <w:tcW w:w="8760" w:type="dxa"/>
            <w:tcBorders>
              <w:top w:val="nil"/>
              <w:bottom w:val="nil"/>
              <w:right w:val="single" w:sz="12" w:space="0" w:color="auto"/>
            </w:tcBorders>
          </w:tcPr>
          <w:p w14:paraId="33B6049B" w14:textId="77777777" w:rsidR="00AD7C5F" w:rsidRDefault="00000000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・地方自治体との連携協定の締結</w:t>
            </w:r>
          </w:p>
          <w:p w14:paraId="5F022416" w14:textId="68EED5C5" w:rsidR="00185E52" w:rsidRPr="00AD7C5F" w:rsidRDefault="00000000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（</w:t>
            </w:r>
            <w:r w:rsidR="006B7269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県・</w:t>
            </w:r>
            <w:r w:rsidR="006B7269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県・</w:t>
            </w:r>
            <w:r w:rsidR="006B7269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県・</w:t>
            </w:r>
            <w:r w:rsidR="006B7269">
              <w:rPr>
                <w:rFonts w:ascii="IPAex明朝" w:eastAsia="IPAex明朝" w:hAnsi="IPAex明朝" w:hint="eastAsia"/>
                <w:spacing w:val="10"/>
                <w:sz w:val="20"/>
              </w:rPr>
              <w:t>〇〇〇</w:t>
            </w: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県において約</w:t>
            </w:r>
            <w:r w:rsidR="006B7269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自治体との協定締結、締結後の連携した活動(会議体の形成、自治体事業の支援活動等)</w:t>
            </w:r>
          </w:p>
          <w:p w14:paraId="702F4A8A" w14:textId="77777777" w:rsidR="00185E52" w:rsidRPr="00AD7C5F" w:rsidRDefault="00000000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・プロスポーツチームとのスポンサード契約の締結および企画立案や製品ＰＲ施策の運用業務</w:t>
            </w:r>
          </w:p>
          <w:p w14:paraId="614B7536" w14:textId="77777777" w:rsidR="00185E52" w:rsidRPr="00AD7C5F" w:rsidRDefault="00000000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・法人企業向けの健康経営サポートサービスの運用、実際のサポートおよび</w:t>
            </w:r>
            <w:proofErr w:type="spellStart"/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BtoB</w:t>
            </w:r>
            <w:proofErr w:type="spellEnd"/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ビジネスの交渉、提案業務</w:t>
            </w:r>
          </w:p>
          <w:p w14:paraId="26DC73CF" w14:textId="77777777" w:rsidR="00185E52" w:rsidRPr="00AD7C5F" w:rsidRDefault="00000000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・大規模スポーツ大会におけるスポンサード業務における、各地方自治体・関連団体との調整、企画運営及び法人営業。第三者企業への協力依頼、企画立案、運営。</w:t>
            </w:r>
          </w:p>
          <w:p w14:paraId="100FA1BC" w14:textId="77777777" w:rsidR="00AD7C5F" w:rsidRDefault="00AD7C5F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</w:p>
          <w:p w14:paraId="725381D8" w14:textId="5FA3BD89" w:rsidR="00185E52" w:rsidRPr="00AD7C5F" w:rsidRDefault="00000000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【営業スタイル】既存顧客</w:t>
            </w:r>
            <w:r w:rsidR="006B7269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％</w:t>
            </w:r>
            <w:r w:rsidR="00AD7C5F">
              <w:rPr>
                <w:rFonts w:ascii="IPAex明朝" w:eastAsia="IPAex明朝" w:hAnsi="IPAex明朝" w:hint="eastAsia"/>
                <w:spacing w:val="10"/>
                <w:sz w:val="20"/>
              </w:rPr>
              <w:t xml:space="preserve">　</w:t>
            </w: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新規顧客</w:t>
            </w:r>
            <w:r w:rsidR="006B7269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％</w:t>
            </w:r>
          </w:p>
          <w:p w14:paraId="08A93DC6" w14:textId="665E1C12" w:rsidR="00185E52" w:rsidRPr="00AD7C5F" w:rsidRDefault="00000000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【担当地域】</w:t>
            </w:r>
            <w:r w:rsidR="006B7269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 w:rsidR="00AD7C5F">
              <w:rPr>
                <w:rFonts w:ascii="IPAex明朝" w:eastAsia="IPAex明朝" w:hAnsi="IPAex明朝" w:hint="eastAsia"/>
                <w:spacing w:val="10"/>
                <w:sz w:val="20"/>
              </w:rPr>
              <w:t>、</w:t>
            </w:r>
            <w:r w:rsidR="006B7269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 w:rsidR="00AD7C5F">
              <w:rPr>
                <w:rFonts w:ascii="IPAex明朝" w:eastAsia="IPAex明朝" w:hAnsi="IPAex明朝" w:hint="eastAsia"/>
                <w:spacing w:val="10"/>
                <w:sz w:val="20"/>
              </w:rPr>
              <w:t>、</w:t>
            </w: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長崎</w:t>
            </w:r>
            <w:r w:rsidR="00AD7C5F">
              <w:rPr>
                <w:rFonts w:ascii="IPAex明朝" w:eastAsia="IPAex明朝" w:hAnsi="IPAex明朝" w:hint="eastAsia"/>
                <w:spacing w:val="10"/>
                <w:sz w:val="20"/>
              </w:rPr>
              <w:t>、</w:t>
            </w:r>
            <w:r w:rsidR="006B7269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 w:rsidR="00AD7C5F">
              <w:rPr>
                <w:rFonts w:ascii="IPAex明朝" w:eastAsia="IPAex明朝" w:hAnsi="IPAex明朝" w:hint="eastAsia"/>
                <w:spacing w:val="10"/>
                <w:sz w:val="20"/>
              </w:rPr>
              <w:t>、</w:t>
            </w:r>
            <w:r w:rsidR="006B7269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 w:rsidR="00AD7C5F">
              <w:rPr>
                <w:rFonts w:ascii="IPAex明朝" w:eastAsia="IPAex明朝" w:hAnsi="IPAex明朝" w:hint="eastAsia"/>
                <w:spacing w:val="10"/>
                <w:sz w:val="20"/>
              </w:rPr>
              <w:t>、</w:t>
            </w:r>
            <w:r w:rsidR="006B7269">
              <w:rPr>
                <w:rFonts w:ascii="IPAex明朝" w:eastAsia="IPAex明朝" w:hAnsi="IPAex明朝" w:hint="eastAsia"/>
                <w:spacing w:val="10"/>
                <w:sz w:val="20"/>
              </w:rPr>
              <w:t>〇〇〇</w:t>
            </w: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（変動あり）</w:t>
            </w:r>
          </w:p>
          <w:p w14:paraId="5FB3839C" w14:textId="77777777" w:rsidR="00185E52" w:rsidRPr="00AD7C5F" w:rsidRDefault="00000000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【取引顧客】プロスポーツチーム・自治体・大手製造業・建設業など</w:t>
            </w:r>
          </w:p>
          <w:p w14:paraId="04CCD7BC" w14:textId="77777777" w:rsidR="00185E52" w:rsidRPr="00AD7C5F" w:rsidRDefault="00000000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【取扱商品】飲料・健康食品及び健康経営サポート商材</w:t>
            </w:r>
          </w:p>
          <w:p w14:paraId="331B7DE7" w14:textId="77777777" w:rsidR="00AD7C5F" w:rsidRDefault="00000000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【実績】</w:t>
            </w:r>
          </w:p>
          <w:p w14:paraId="417CF587" w14:textId="6949C2C1" w:rsidR="00185E52" w:rsidRPr="00AD7C5F" w:rsidRDefault="00000000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・消防分野での新規商品導入で全支店一位を達成（</w:t>
            </w:r>
            <w:r w:rsidR="006B7269">
              <w:rPr>
                <w:rFonts w:ascii="IPAex明朝" w:eastAsia="IPAex明朝" w:hAnsi="IPAex明朝" w:hint="eastAsia"/>
                <w:spacing w:val="10"/>
                <w:sz w:val="20"/>
              </w:rPr>
              <w:t>〇〇〇〇</w:t>
            </w: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年）</w:t>
            </w:r>
          </w:p>
          <w:p w14:paraId="71E418A7" w14:textId="52204413" w:rsidR="00185E52" w:rsidRPr="00AD7C5F" w:rsidRDefault="00000000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・自身の自治体との取り組み事業が</w:t>
            </w:r>
            <w:r w:rsidR="006B7269">
              <w:rPr>
                <w:rFonts w:ascii="IPAex明朝" w:eastAsia="IPAex明朝" w:hAnsi="IPAex明朝" w:hint="eastAsia"/>
                <w:spacing w:val="10"/>
                <w:sz w:val="20"/>
              </w:rPr>
              <w:t>〇〇〇</w:t>
            </w: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ニュースに報道（</w:t>
            </w:r>
            <w:r w:rsidR="006B7269">
              <w:rPr>
                <w:rFonts w:ascii="IPAex明朝" w:eastAsia="IPAex明朝" w:hAnsi="IPAex明朝" w:hint="eastAsia"/>
                <w:spacing w:val="10"/>
                <w:sz w:val="20"/>
              </w:rPr>
              <w:t>〇〇〇〇</w:t>
            </w: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年及び</w:t>
            </w:r>
            <w:r w:rsidR="006B7269">
              <w:rPr>
                <w:rFonts w:ascii="IPAex明朝" w:eastAsia="IPAex明朝" w:hAnsi="IPAex明朝" w:hint="eastAsia"/>
                <w:spacing w:val="10"/>
                <w:sz w:val="20"/>
              </w:rPr>
              <w:t>〇〇〇〇</w:t>
            </w: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年の</w:t>
            </w:r>
            <w:r w:rsidR="006B7269">
              <w:rPr>
                <w:rFonts w:ascii="IPAex明朝" w:eastAsia="IPAex明朝" w:hAnsi="IPAex明朝" w:hint="eastAsia"/>
                <w:spacing w:val="10"/>
                <w:sz w:val="20"/>
              </w:rPr>
              <w:t>〇</w:t>
            </w:r>
            <w:r w:rsidRPr="00AD7C5F">
              <w:rPr>
                <w:rFonts w:ascii="IPAex明朝" w:eastAsia="IPAex明朝" w:hAnsi="IPAex明朝" w:hint="eastAsia"/>
                <w:spacing w:val="10"/>
                <w:sz w:val="20"/>
              </w:rPr>
              <w:t>度）</w:t>
            </w:r>
          </w:p>
        </w:tc>
      </w:tr>
      <w:tr w:rsidR="00185E52" w:rsidRPr="00AD7C5F" w14:paraId="211DA4C0" w14:textId="77777777">
        <w:trPr>
          <w:jc w:val="center"/>
        </w:trPr>
        <w:tc>
          <w:tcPr>
            <w:tcW w:w="1418" w:type="dxa"/>
            <w:vMerge/>
            <w:tcBorders>
              <w:left w:val="single" w:sz="12" w:space="0" w:color="auto"/>
              <w:bottom w:val="single" w:sz="12" w:space="0" w:color="auto"/>
              <w:tr2bl w:val="single" w:sz="8" w:space="0" w:color="auto"/>
            </w:tcBorders>
          </w:tcPr>
          <w:p w14:paraId="53DCE359" w14:textId="77777777" w:rsidR="00185E52" w:rsidRPr="00AD7C5F" w:rsidRDefault="00185E52">
            <w:pPr>
              <w:rPr>
                <w:rFonts w:ascii="IPAex明朝" w:eastAsia="IPAex明朝" w:hAnsi="IPAex明朝"/>
                <w:sz w:val="20"/>
              </w:rPr>
            </w:pPr>
          </w:p>
        </w:tc>
        <w:tc>
          <w:tcPr>
            <w:tcW w:w="8760" w:type="dxa"/>
            <w:tcBorders>
              <w:top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5C0AB063" w14:textId="118D2CAF" w:rsidR="00185E52" w:rsidRPr="00AD7C5F" w:rsidRDefault="00185E52">
            <w:pPr>
              <w:spacing w:line="200" w:lineRule="exact"/>
              <w:rPr>
                <w:rFonts w:ascii="IPAex明朝" w:eastAsia="IPAex明朝" w:hAnsi="IPAex明朝"/>
                <w:spacing w:val="10"/>
                <w:sz w:val="20"/>
              </w:rPr>
            </w:pPr>
          </w:p>
        </w:tc>
      </w:tr>
    </w:tbl>
    <w:p w14:paraId="63EB6866" w14:textId="77777777" w:rsidR="00185E52" w:rsidRPr="00AD7C5F" w:rsidRDefault="00185E52">
      <w:pPr>
        <w:spacing w:line="380" w:lineRule="exact"/>
        <w:rPr>
          <w:rFonts w:ascii="IPAex明朝" w:eastAsia="IPAex明朝" w:hAnsi="IPAex明朝"/>
          <w:spacing w:val="10"/>
          <w:sz w:val="20"/>
        </w:rPr>
      </w:pPr>
    </w:p>
    <w:p w14:paraId="5910F801" w14:textId="77777777" w:rsidR="00185E52" w:rsidRPr="00AD7C5F" w:rsidRDefault="00000000">
      <w:pPr>
        <w:spacing w:line="380" w:lineRule="exact"/>
        <w:rPr>
          <w:rFonts w:ascii="IPAex明朝" w:eastAsia="IPAex明朝" w:hAnsi="IPAex明朝"/>
          <w:b/>
          <w:spacing w:val="10"/>
          <w:sz w:val="20"/>
        </w:rPr>
      </w:pPr>
      <w:r w:rsidRPr="00AD7C5F">
        <w:rPr>
          <w:rFonts w:ascii="IPAex明朝" w:eastAsia="IPAex明朝" w:hAnsi="IPAex明朝" w:hint="eastAsia"/>
          <w:b/>
          <w:spacing w:val="10"/>
          <w:sz w:val="20"/>
        </w:rPr>
        <w:t>■活かせる経験・知識・技術</w:t>
      </w:r>
    </w:p>
    <w:p w14:paraId="7B072E3A" w14:textId="23CF0501" w:rsidR="00185E52" w:rsidRPr="00AD7C5F" w:rsidRDefault="00AD7C5F" w:rsidP="00AD7C5F">
      <w:pPr>
        <w:kinsoku w:val="0"/>
        <w:overflowPunct w:val="0"/>
        <w:autoSpaceDE w:val="0"/>
        <w:autoSpaceDN w:val="0"/>
        <w:spacing w:line="380" w:lineRule="exact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・</w:t>
      </w:r>
      <w:r w:rsidRPr="00AD7C5F">
        <w:rPr>
          <w:rFonts w:ascii="IPAex明朝" w:eastAsia="IPAex明朝" w:hAnsi="IPAex明朝" w:hint="eastAsia"/>
          <w:spacing w:val="10"/>
          <w:sz w:val="20"/>
        </w:rPr>
        <w:t>個人、法人問わない商品提案の実施</w:t>
      </w:r>
      <w:r w:rsidRPr="00AD7C5F">
        <w:rPr>
          <w:rFonts w:ascii="IPAex明朝" w:eastAsia="IPAex明朝" w:hAnsi="IPAex明朝" w:hint="eastAsia"/>
          <w:spacing w:val="10"/>
          <w:sz w:val="20"/>
        </w:rPr>
        <w:cr/>
      </w:r>
      <w:r>
        <w:rPr>
          <w:rFonts w:ascii="IPAex明朝" w:eastAsia="IPAex明朝" w:hAnsi="IPAex明朝" w:hint="eastAsia"/>
          <w:spacing w:val="10"/>
          <w:sz w:val="20"/>
        </w:rPr>
        <w:t>・</w:t>
      </w:r>
      <w:r w:rsidRPr="00AD7C5F">
        <w:rPr>
          <w:rFonts w:ascii="IPAex明朝" w:eastAsia="IPAex明朝" w:hAnsi="IPAex明朝" w:hint="eastAsia"/>
          <w:spacing w:val="10"/>
          <w:sz w:val="20"/>
        </w:rPr>
        <w:t>課題に沿った得意先への勉強会、講演会の実施</w:t>
      </w:r>
      <w:r w:rsidRPr="00AD7C5F">
        <w:rPr>
          <w:rFonts w:ascii="IPAex明朝" w:eastAsia="IPAex明朝" w:hAnsi="IPAex明朝" w:hint="eastAsia"/>
          <w:spacing w:val="10"/>
          <w:sz w:val="20"/>
        </w:rPr>
        <w:cr/>
      </w:r>
      <w:r>
        <w:rPr>
          <w:rFonts w:ascii="IPAex明朝" w:eastAsia="IPAex明朝" w:hAnsi="IPAex明朝" w:hint="eastAsia"/>
          <w:spacing w:val="10"/>
          <w:sz w:val="20"/>
        </w:rPr>
        <w:t>・</w:t>
      </w:r>
      <w:r w:rsidRPr="00AD7C5F">
        <w:rPr>
          <w:rFonts w:ascii="IPAex明朝" w:eastAsia="IPAex明朝" w:hAnsi="IPAex明朝" w:hint="eastAsia"/>
          <w:spacing w:val="10"/>
          <w:sz w:val="20"/>
        </w:rPr>
        <w:t>売上計画、利益計画と実際の販売価格や経費などの数字管理能力。実務を経験しながら、簿記</w:t>
      </w:r>
      <w:r w:rsidR="006B7269">
        <w:rPr>
          <w:rFonts w:ascii="IPAex明朝" w:eastAsia="IPAex明朝" w:hAnsi="IPAex明朝" w:hint="eastAsia"/>
          <w:spacing w:val="10"/>
          <w:sz w:val="20"/>
        </w:rPr>
        <w:t>〇</w:t>
      </w:r>
      <w:r w:rsidRPr="00AD7C5F">
        <w:rPr>
          <w:rFonts w:ascii="IPAex明朝" w:eastAsia="IPAex明朝" w:hAnsi="IPAex明朝" w:hint="eastAsia"/>
          <w:spacing w:val="10"/>
          <w:sz w:val="20"/>
        </w:rPr>
        <w:t>級を取得</w:t>
      </w:r>
      <w:r w:rsidRPr="00AD7C5F">
        <w:rPr>
          <w:rFonts w:ascii="IPAex明朝" w:eastAsia="IPAex明朝" w:hAnsi="IPAex明朝" w:hint="eastAsia"/>
          <w:spacing w:val="10"/>
          <w:sz w:val="20"/>
        </w:rPr>
        <w:cr/>
      </w:r>
      <w:r>
        <w:rPr>
          <w:rFonts w:ascii="IPAex明朝" w:eastAsia="IPAex明朝" w:hAnsi="IPAex明朝" w:hint="eastAsia"/>
          <w:spacing w:val="10"/>
          <w:sz w:val="20"/>
        </w:rPr>
        <w:t>・</w:t>
      </w:r>
      <w:r w:rsidRPr="00AD7C5F">
        <w:rPr>
          <w:rFonts w:ascii="IPAex明朝" w:eastAsia="IPAex明朝" w:hAnsi="IPAex明朝" w:hint="eastAsia"/>
          <w:spacing w:val="10"/>
          <w:sz w:val="20"/>
        </w:rPr>
        <w:t>東京商工会議所認定の健康経営エキスパートアドバイザーを取得、自社及び他社の健康経営に関する提案・取組</w:t>
      </w:r>
      <w:r>
        <w:rPr>
          <w:rFonts w:ascii="IPAex明朝" w:eastAsia="IPAex明朝" w:hAnsi="IPAex明朝" w:hint="eastAsia"/>
          <w:spacing w:val="10"/>
          <w:sz w:val="20"/>
        </w:rPr>
        <w:lastRenderedPageBreak/>
        <w:t>・</w:t>
      </w:r>
      <w:r w:rsidRPr="00AD7C5F">
        <w:rPr>
          <w:rFonts w:ascii="IPAex明朝" w:eastAsia="IPAex明朝" w:hAnsi="IPAex明朝" w:hint="eastAsia"/>
          <w:spacing w:val="10"/>
          <w:sz w:val="20"/>
        </w:rPr>
        <w:t>地方公共自治体との連携業務や協定の締結</w:t>
      </w:r>
      <w:r w:rsidRPr="00AD7C5F">
        <w:rPr>
          <w:rFonts w:ascii="IPAex明朝" w:eastAsia="IPAex明朝" w:hAnsi="IPAex明朝" w:hint="eastAsia"/>
          <w:spacing w:val="10"/>
          <w:sz w:val="20"/>
        </w:rPr>
        <w:cr/>
      </w:r>
      <w:r>
        <w:rPr>
          <w:rFonts w:ascii="IPAex明朝" w:eastAsia="IPAex明朝" w:hAnsi="IPAex明朝" w:hint="eastAsia"/>
          <w:spacing w:val="10"/>
          <w:sz w:val="20"/>
        </w:rPr>
        <w:t>・</w:t>
      </w:r>
      <w:r w:rsidRPr="00AD7C5F">
        <w:rPr>
          <w:rFonts w:ascii="IPAex明朝" w:eastAsia="IPAex明朝" w:hAnsi="IPAex明朝" w:hint="eastAsia"/>
          <w:spacing w:val="10"/>
          <w:sz w:val="20"/>
        </w:rPr>
        <w:t>プロスポーツチーム等との企画立案、製品プロモーションの実施</w:t>
      </w:r>
    </w:p>
    <w:p w14:paraId="62EE8D8E" w14:textId="77777777" w:rsidR="00185E52" w:rsidRPr="00AD7C5F" w:rsidRDefault="00000000">
      <w:pPr>
        <w:spacing w:line="380" w:lineRule="exact"/>
        <w:rPr>
          <w:rFonts w:ascii="IPAex明朝" w:eastAsia="IPAex明朝" w:hAnsi="IPAex明朝"/>
          <w:b/>
          <w:spacing w:val="10"/>
          <w:sz w:val="20"/>
        </w:rPr>
      </w:pPr>
      <w:r w:rsidRPr="00AD7C5F">
        <w:rPr>
          <w:rFonts w:ascii="IPAex明朝" w:eastAsia="IPAex明朝" w:hAnsi="IPAex明朝" w:hint="eastAsia"/>
          <w:b/>
          <w:spacing w:val="10"/>
          <w:sz w:val="20"/>
        </w:rPr>
        <w:t>■資格</w:t>
      </w:r>
    </w:p>
    <w:p w14:paraId="5A63993C" w14:textId="0D920DD3" w:rsidR="00AD7C5F" w:rsidRPr="00AD7C5F" w:rsidRDefault="00AD7C5F" w:rsidP="00AD7C5F">
      <w:pPr>
        <w:kinsoku w:val="0"/>
        <w:overflowPunct w:val="0"/>
        <w:autoSpaceDE w:val="0"/>
        <w:autoSpaceDN w:val="0"/>
        <w:spacing w:line="380" w:lineRule="exact"/>
        <w:jc w:val="left"/>
        <w:rPr>
          <w:rFonts w:ascii="IPAex明朝" w:eastAsia="IPAex明朝" w:hAnsi="IPAex明朝"/>
          <w:spacing w:val="10"/>
          <w:sz w:val="20"/>
        </w:rPr>
      </w:pPr>
      <w:r w:rsidRPr="00AD7C5F">
        <w:rPr>
          <w:rFonts w:ascii="IPAex明朝" w:eastAsia="IPAex明朝" w:hAnsi="IPAex明朝" w:hint="eastAsia"/>
          <w:spacing w:val="10"/>
          <w:sz w:val="20"/>
        </w:rPr>
        <w:t>・第一種運転免許普通自動車</w:t>
      </w:r>
      <w:r>
        <w:rPr>
          <w:rFonts w:ascii="IPAex明朝" w:eastAsia="IPAex明朝" w:hAnsi="IPAex明朝" w:hint="eastAsia"/>
          <w:spacing w:val="10"/>
          <w:sz w:val="20"/>
        </w:rPr>
        <w:t>（</w:t>
      </w:r>
      <w:r w:rsidR="006B7269">
        <w:rPr>
          <w:rFonts w:ascii="IPAex明朝" w:eastAsia="IPAex明朝" w:hAnsi="IPAex明朝" w:hint="eastAsia"/>
          <w:spacing w:val="10"/>
          <w:sz w:val="20"/>
        </w:rPr>
        <w:t>〇〇〇〇</w:t>
      </w:r>
      <w:r>
        <w:rPr>
          <w:rFonts w:ascii="IPAex明朝" w:eastAsia="IPAex明朝" w:hAnsi="IPAex明朝" w:hint="eastAsia"/>
          <w:spacing w:val="10"/>
          <w:sz w:val="20"/>
        </w:rPr>
        <w:t>年</w:t>
      </w:r>
      <w:r w:rsidR="006B7269">
        <w:rPr>
          <w:rFonts w:ascii="IPAex明朝" w:eastAsia="IPAex明朝" w:hAnsi="IPAex明朝" w:hint="eastAsia"/>
          <w:spacing w:val="10"/>
          <w:sz w:val="20"/>
        </w:rPr>
        <w:t>〇〇</w:t>
      </w:r>
      <w:r>
        <w:rPr>
          <w:rFonts w:ascii="IPAex明朝" w:eastAsia="IPAex明朝" w:hAnsi="IPAex明朝" w:hint="eastAsia"/>
          <w:spacing w:val="10"/>
          <w:sz w:val="20"/>
        </w:rPr>
        <w:t>月取得）</w:t>
      </w:r>
    </w:p>
    <w:p w14:paraId="74B9703A" w14:textId="3BAE2D65" w:rsidR="00185E52" w:rsidRDefault="00000000" w:rsidP="00AD7C5F">
      <w:pPr>
        <w:kinsoku w:val="0"/>
        <w:overflowPunct w:val="0"/>
        <w:autoSpaceDE w:val="0"/>
        <w:autoSpaceDN w:val="0"/>
        <w:spacing w:line="380" w:lineRule="exact"/>
        <w:jc w:val="left"/>
        <w:rPr>
          <w:rFonts w:ascii="IPAex明朝" w:eastAsia="IPAex明朝" w:hAnsi="IPAex明朝"/>
          <w:spacing w:val="10"/>
          <w:sz w:val="20"/>
        </w:rPr>
      </w:pPr>
      <w:r w:rsidRPr="00AD7C5F">
        <w:rPr>
          <w:rFonts w:ascii="IPAex明朝" w:eastAsia="IPAex明朝" w:hAnsi="IPAex明朝" w:hint="eastAsia"/>
          <w:spacing w:val="10"/>
          <w:sz w:val="20"/>
        </w:rPr>
        <w:t>・日商簿記検定</w:t>
      </w:r>
      <w:r w:rsidR="006B7269">
        <w:rPr>
          <w:rFonts w:ascii="IPAex明朝" w:eastAsia="IPAex明朝" w:hAnsi="IPAex明朝" w:hint="eastAsia"/>
          <w:spacing w:val="10"/>
          <w:sz w:val="20"/>
        </w:rPr>
        <w:t>〇</w:t>
      </w:r>
      <w:r w:rsidRPr="00AD7C5F">
        <w:rPr>
          <w:rFonts w:ascii="IPAex明朝" w:eastAsia="IPAex明朝" w:hAnsi="IPAex明朝" w:hint="eastAsia"/>
          <w:spacing w:val="10"/>
          <w:sz w:val="20"/>
        </w:rPr>
        <w:t>級 (</w:t>
      </w:r>
      <w:r w:rsidR="006B7269">
        <w:rPr>
          <w:rFonts w:ascii="IPAex明朝" w:eastAsia="IPAex明朝" w:hAnsi="IPAex明朝" w:hint="eastAsia"/>
          <w:spacing w:val="10"/>
          <w:sz w:val="20"/>
        </w:rPr>
        <w:t>〇〇〇〇</w:t>
      </w:r>
      <w:r w:rsidRPr="00AD7C5F">
        <w:rPr>
          <w:rFonts w:ascii="IPAex明朝" w:eastAsia="IPAex明朝" w:hAnsi="IPAex明朝" w:hint="eastAsia"/>
          <w:spacing w:val="10"/>
          <w:sz w:val="20"/>
        </w:rPr>
        <w:t>年</w:t>
      </w:r>
      <w:r w:rsidR="006B7269">
        <w:rPr>
          <w:rFonts w:ascii="IPAex明朝" w:eastAsia="IPAex明朝" w:hAnsi="IPAex明朝" w:hint="eastAsia"/>
          <w:spacing w:val="10"/>
          <w:sz w:val="20"/>
        </w:rPr>
        <w:t>〇</w:t>
      </w:r>
      <w:r w:rsidRPr="00AD7C5F">
        <w:rPr>
          <w:rFonts w:ascii="IPAex明朝" w:eastAsia="IPAex明朝" w:hAnsi="IPAex明朝" w:hint="eastAsia"/>
          <w:spacing w:val="10"/>
          <w:sz w:val="20"/>
        </w:rPr>
        <w:t>月</w:t>
      </w:r>
      <w:r w:rsidR="00AD7C5F">
        <w:rPr>
          <w:rFonts w:ascii="IPAex明朝" w:eastAsia="IPAex明朝" w:hAnsi="IPAex明朝" w:hint="eastAsia"/>
          <w:spacing w:val="10"/>
          <w:sz w:val="20"/>
        </w:rPr>
        <w:t>取得</w:t>
      </w:r>
      <w:r w:rsidRPr="00AD7C5F">
        <w:rPr>
          <w:rFonts w:ascii="IPAex明朝" w:eastAsia="IPAex明朝" w:hAnsi="IPAex明朝" w:hint="eastAsia"/>
          <w:spacing w:val="10"/>
          <w:sz w:val="20"/>
        </w:rPr>
        <w:t>)</w:t>
      </w:r>
    </w:p>
    <w:p w14:paraId="70A51E00" w14:textId="21213A6B" w:rsidR="00AD7C5F" w:rsidRPr="00AD7C5F" w:rsidRDefault="00AD7C5F" w:rsidP="00AD7C5F">
      <w:pPr>
        <w:kinsoku w:val="0"/>
        <w:overflowPunct w:val="0"/>
        <w:autoSpaceDE w:val="0"/>
        <w:autoSpaceDN w:val="0"/>
        <w:spacing w:line="380" w:lineRule="exact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・東京商工会議所　健康経営エキスパートアドバイザー（</w:t>
      </w:r>
      <w:r w:rsidR="006B7269">
        <w:rPr>
          <w:rFonts w:ascii="IPAex明朝" w:eastAsia="IPAex明朝" w:hAnsi="IPAex明朝" w:hint="eastAsia"/>
          <w:spacing w:val="10"/>
          <w:sz w:val="20"/>
        </w:rPr>
        <w:t>〇〇〇〇</w:t>
      </w:r>
      <w:r>
        <w:rPr>
          <w:rFonts w:ascii="IPAex明朝" w:eastAsia="IPAex明朝" w:hAnsi="IPAex明朝" w:hint="eastAsia"/>
          <w:spacing w:val="10"/>
          <w:sz w:val="20"/>
        </w:rPr>
        <w:t>年</w:t>
      </w:r>
      <w:r w:rsidR="006B7269">
        <w:rPr>
          <w:rFonts w:ascii="IPAex明朝" w:eastAsia="IPAex明朝" w:hAnsi="IPAex明朝" w:hint="eastAsia"/>
          <w:spacing w:val="10"/>
          <w:sz w:val="20"/>
        </w:rPr>
        <w:t>〇</w:t>
      </w:r>
      <w:r>
        <w:rPr>
          <w:rFonts w:ascii="IPAex明朝" w:eastAsia="IPAex明朝" w:hAnsi="IPAex明朝" w:hint="eastAsia"/>
          <w:spacing w:val="10"/>
          <w:sz w:val="20"/>
        </w:rPr>
        <w:t>月取得）</w:t>
      </w:r>
    </w:p>
    <w:p w14:paraId="457C63B7" w14:textId="77777777" w:rsidR="00185E52" w:rsidRPr="00AD7C5F" w:rsidRDefault="00185E52">
      <w:pPr>
        <w:spacing w:line="380" w:lineRule="exact"/>
        <w:ind w:leftChars="-1" w:left="-2"/>
        <w:rPr>
          <w:rFonts w:ascii="IPAex明朝" w:eastAsia="IPAex明朝" w:hAnsi="IPAex明朝"/>
          <w:spacing w:val="10"/>
          <w:sz w:val="20"/>
        </w:rPr>
      </w:pPr>
    </w:p>
    <w:p w14:paraId="500A329B" w14:textId="77777777" w:rsidR="00185E52" w:rsidRPr="00AD7C5F" w:rsidRDefault="00000000">
      <w:pPr>
        <w:spacing w:line="380" w:lineRule="exact"/>
        <w:rPr>
          <w:rFonts w:ascii="IPAex明朝" w:eastAsia="IPAex明朝" w:hAnsi="IPAex明朝"/>
          <w:b/>
          <w:spacing w:val="10"/>
          <w:sz w:val="20"/>
        </w:rPr>
      </w:pPr>
      <w:r w:rsidRPr="00AD7C5F">
        <w:rPr>
          <w:rFonts w:ascii="IPAex明朝" w:eastAsia="IPAex明朝" w:hAnsi="IPAex明朝" w:hint="eastAsia"/>
          <w:b/>
          <w:spacing w:val="10"/>
          <w:sz w:val="20"/>
        </w:rPr>
        <w:t>■語学</w:t>
      </w:r>
    </w:p>
    <w:p w14:paraId="7DFD15E3" w14:textId="0ACDCD53" w:rsidR="00185E52" w:rsidRPr="00AD7C5F" w:rsidRDefault="00000000" w:rsidP="00AD7C5F">
      <w:pPr>
        <w:spacing w:line="380" w:lineRule="exact"/>
        <w:rPr>
          <w:rFonts w:ascii="IPAex明朝" w:eastAsia="IPAex明朝" w:hAnsi="IPAex明朝"/>
          <w:spacing w:val="10"/>
          <w:sz w:val="20"/>
        </w:rPr>
      </w:pPr>
      <w:r w:rsidRPr="00AD7C5F">
        <w:rPr>
          <w:rFonts w:ascii="IPAex明朝" w:eastAsia="IPAex明朝" w:hAnsi="IPAex明朝" w:hint="eastAsia"/>
          <w:spacing w:val="10"/>
          <w:sz w:val="20"/>
        </w:rPr>
        <w:t>・</w:t>
      </w:r>
      <w:r w:rsidRPr="00AD7C5F">
        <w:rPr>
          <w:rFonts w:ascii="IPAex明朝" w:eastAsia="IPAex明朝" w:hAnsi="IPAex明朝"/>
          <w:spacing w:val="10"/>
          <w:sz w:val="20"/>
        </w:rPr>
        <w:t>TOEIC：</w:t>
      </w:r>
      <w:r w:rsidR="006B7269">
        <w:rPr>
          <w:rFonts w:ascii="IPAex明朝" w:eastAsia="IPAex明朝" w:hAnsi="IPAex明朝"/>
          <w:spacing w:val="10"/>
          <w:sz w:val="20"/>
        </w:rPr>
        <w:t>〇〇〇</w:t>
      </w:r>
      <w:r w:rsidRPr="00AD7C5F">
        <w:rPr>
          <w:rFonts w:ascii="IPAex明朝" w:eastAsia="IPAex明朝" w:hAnsi="IPAex明朝"/>
          <w:spacing w:val="10"/>
          <w:sz w:val="20"/>
        </w:rPr>
        <w:t>点</w:t>
      </w:r>
    </w:p>
    <w:p w14:paraId="66C40EF3" w14:textId="77777777" w:rsidR="00185E52" w:rsidRPr="00AD7C5F" w:rsidRDefault="00185E52">
      <w:pPr>
        <w:spacing w:line="380" w:lineRule="exact"/>
        <w:rPr>
          <w:rFonts w:ascii="IPAex明朝" w:eastAsia="IPAex明朝" w:hAnsi="IPAex明朝"/>
          <w:spacing w:val="10"/>
          <w:sz w:val="20"/>
        </w:rPr>
      </w:pPr>
    </w:p>
    <w:p w14:paraId="0A7E723F" w14:textId="77777777" w:rsidR="00185E52" w:rsidRPr="00AD7C5F" w:rsidRDefault="00000000">
      <w:pPr>
        <w:spacing w:line="380" w:lineRule="exact"/>
        <w:rPr>
          <w:rFonts w:ascii="IPAex明朝" w:eastAsia="IPAex明朝" w:hAnsi="IPAex明朝"/>
          <w:b/>
          <w:spacing w:val="10"/>
          <w:sz w:val="20"/>
        </w:rPr>
      </w:pPr>
      <w:r w:rsidRPr="00AD7C5F">
        <w:rPr>
          <w:rFonts w:ascii="IPAex明朝" w:eastAsia="IPAex明朝" w:hAnsi="IPAex明朝" w:hint="eastAsia"/>
          <w:b/>
          <w:spacing w:val="10"/>
          <w:sz w:val="20"/>
        </w:rPr>
        <w:t>■PCスキル</w:t>
      </w:r>
    </w:p>
    <w:p w14:paraId="2FF198EE" w14:textId="77777777" w:rsidR="00185E52" w:rsidRPr="00AD7C5F" w:rsidRDefault="00000000">
      <w:pPr>
        <w:kinsoku w:val="0"/>
        <w:overflowPunct w:val="0"/>
        <w:autoSpaceDE w:val="0"/>
        <w:autoSpaceDN w:val="0"/>
        <w:spacing w:line="380" w:lineRule="exact"/>
        <w:ind w:leftChars="74" w:left="140" w:firstLineChars="1" w:firstLine="2"/>
        <w:jc w:val="left"/>
        <w:rPr>
          <w:rFonts w:ascii="IPAex明朝" w:eastAsia="IPAex明朝" w:hAnsi="IPAex明朝"/>
          <w:spacing w:val="10"/>
          <w:sz w:val="20"/>
        </w:rPr>
      </w:pPr>
      <w:r w:rsidRPr="00AD7C5F">
        <w:rPr>
          <w:rFonts w:ascii="IPAex明朝" w:eastAsia="IPAex明朝" w:hAnsi="IPAex明朝"/>
          <w:spacing w:val="10"/>
          <w:sz w:val="20"/>
        </w:rPr>
        <w:t>□PowerPoint</w:t>
      </w:r>
      <w:r w:rsidRPr="00AD7C5F">
        <w:rPr>
          <w:rFonts w:ascii="IPAex明朝" w:eastAsia="IPAex明朝" w:hAnsi="IPAex明朝"/>
          <w:spacing w:val="10"/>
          <w:sz w:val="20"/>
        </w:rPr>
        <w:cr/>
        <w:t>・プレゼンテーション資料作成</w:t>
      </w:r>
      <w:r w:rsidRPr="00AD7C5F">
        <w:rPr>
          <w:rFonts w:ascii="IPAex明朝" w:eastAsia="IPAex明朝" w:hAnsi="IPAex明朝"/>
          <w:spacing w:val="10"/>
          <w:sz w:val="20"/>
        </w:rPr>
        <w:cr/>
        <w:t>□Excel</w:t>
      </w:r>
      <w:r w:rsidRPr="00AD7C5F">
        <w:rPr>
          <w:rFonts w:ascii="IPAex明朝" w:eastAsia="IPAex明朝" w:hAnsi="IPAex明朝"/>
          <w:spacing w:val="10"/>
          <w:sz w:val="20"/>
        </w:rPr>
        <w:cr/>
        <w:t>・簡単な関数等の挿入やグラフの作成</w:t>
      </w:r>
      <w:r w:rsidRPr="00AD7C5F">
        <w:rPr>
          <w:rFonts w:ascii="IPAex明朝" w:eastAsia="IPAex明朝" w:hAnsi="IPAex明朝"/>
          <w:spacing w:val="10"/>
          <w:sz w:val="20"/>
        </w:rPr>
        <w:cr/>
        <w:t>□Word</w:t>
      </w:r>
      <w:r w:rsidRPr="00AD7C5F">
        <w:rPr>
          <w:rFonts w:ascii="IPAex明朝" w:eastAsia="IPAex明朝" w:hAnsi="IPAex明朝"/>
          <w:spacing w:val="10"/>
          <w:sz w:val="20"/>
        </w:rPr>
        <w:cr/>
        <w:t>・簡単な文書の作成</w:t>
      </w:r>
    </w:p>
    <w:p w14:paraId="6284A538" w14:textId="77777777" w:rsidR="00185E52" w:rsidRPr="00AD7C5F" w:rsidRDefault="00185E52">
      <w:pPr>
        <w:spacing w:line="380" w:lineRule="exact"/>
        <w:rPr>
          <w:rFonts w:ascii="IPAex明朝" w:eastAsia="IPAex明朝" w:hAnsi="IPAex明朝"/>
          <w:spacing w:val="10"/>
          <w:sz w:val="20"/>
        </w:rPr>
      </w:pPr>
    </w:p>
    <w:p w14:paraId="15C34F7B" w14:textId="77777777" w:rsidR="00185E52" w:rsidRPr="00AD7C5F" w:rsidRDefault="00000000">
      <w:pPr>
        <w:spacing w:line="380" w:lineRule="exact"/>
        <w:rPr>
          <w:rFonts w:ascii="IPAex明朝" w:eastAsia="IPAex明朝" w:hAnsi="IPAex明朝"/>
          <w:b/>
          <w:spacing w:val="10"/>
          <w:sz w:val="20"/>
        </w:rPr>
      </w:pPr>
      <w:r w:rsidRPr="00AD7C5F">
        <w:rPr>
          <w:rFonts w:ascii="IPAex明朝" w:eastAsia="IPAex明朝" w:hAnsi="IPAex明朝" w:hint="eastAsia"/>
          <w:b/>
          <w:spacing w:val="10"/>
          <w:sz w:val="20"/>
        </w:rPr>
        <w:t>■自己ＰＲ</w:t>
      </w:r>
    </w:p>
    <w:p w14:paraId="00CCD803" w14:textId="2D81CC6D" w:rsidR="00185E52" w:rsidRPr="00AD7C5F" w:rsidRDefault="00000000">
      <w:pPr>
        <w:kinsoku w:val="0"/>
        <w:overflowPunct w:val="0"/>
        <w:autoSpaceDE w:val="0"/>
        <w:autoSpaceDN w:val="0"/>
        <w:spacing w:line="380" w:lineRule="exact"/>
        <w:ind w:leftChars="74" w:left="140" w:firstLineChars="1" w:firstLine="2"/>
        <w:jc w:val="left"/>
        <w:rPr>
          <w:rFonts w:ascii="IPAex明朝" w:eastAsia="IPAex明朝" w:hAnsi="IPAex明朝"/>
          <w:spacing w:val="10"/>
          <w:sz w:val="20"/>
        </w:rPr>
      </w:pPr>
      <w:r w:rsidRPr="00AD7C5F">
        <w:rPr>
          <w:rFonts w:ascii="IPAex明朝" w:eastAsia="IPAex明朝" w:hAnsi="IPAex明朝"/>
          <w:spacing w:val="10"/>
          <w:sz w:val="20"/>
        </w:rPr>
        <w:t>・理系出身で文系就職という事もあり、バランス感覚を持っている。</w:t>
      </w:r>
      <w:r w:rsidRPr="00AD7C5F">
        <w:rPr>
          <w:rFonts w:ascii="IPAex明朝" w:eastAsia="IPAex明朝" w:hAnsi="IPAex明朝"/>
          <w:spacing w:val="10"/>
          <w:sz w:val="20"/>
        </w:rPr>
        <w:cr/>
        <w:t>・明るい性格で得意先との関係構築などコミュニケーション能力に長けている。</w:t>
      </w:r>
      <w:r w:rsidRPr="00AD7C5F">
        <w:rPr>
          <w:rFonts w:ascii="IPAex明朝" w:eastAsia="IPAex明朝" w:hAnsi="IPAex明朝"/>
          <w:spacing w:val="10"/>
          <w:sz w:val="20"/>
        </w:rPr>
        <w:cr/>
        <w:t>・</w:t>
      </w:r>
      <w:r w:rsidR="00AD7C5F">
        <w:rPr>
          <w:rFonts w:ascii="IPAex明朝" w:eastAsia="IPAex明朝" w:hAnsi="IPAex明朝" w:hint="eastAsia"/>
          <w:spacing w:val="10"/>
          <w:sz w:val="20"/>
        </w:rPr>
        <w:t>論理的思考力があり</w:t>
      </w:r>
      <w:r w:rsidRPr="00AD7C5F">
        <w:rPr>
          <w:rFonts w:ascii="IPAex明朝" w:eastAsia="IPAex明朝" w:hAnsi="IPAex明朝"/>
          <w:spacing w:val="10"/>
          <w:sz w:val="20"/>
        </w:rPr>
        <w:t>、自社の製品知識やメリットを叩き込み、分かりやすく説明できる。</w:t>
      </w:r>
      <w:r w:rsidRPr="00AD7C5F">
        <w:rPr>
          <w:rFonts w:ascii="IPAex明朝" w:eastAsia="IPAex明朝" w:hAnsi="IPAex明朝"/>
          <w:spacing w:val="10"/>
          <w:sz w:val="20"/>
        </w:rPr>
        <w:cr/>
        <w:t>・人前でのプレゼンテーション等に慣れている。</w:t>
      </w:r>
    </w:p>
    <w:p w14:paraId="4D8792A7" w14:textId="77777777" w:rsidR="00185E52" w:rsidRPr="00AD7C5F" w:rsidRDefault="00185E52">
      <w:pPr>
        <w:spacing w:line="380" w:lineRule="exact"/>
        <w:ind w:leftChars="74" w:left="140"/>
        <w:rPr>
          <w:rFonts w:ascii="IPAex明朝" w:eastAsia="IPAex明朝" w:hAnsi="IPAex明朝"/>
          <w:spacing w:val="10"/>
          <w:sz w:val="20"/>
        </w:rPr>
      </w:pPr>
    </w:p>
    <w:p w14:paraId="6511E6E9" w14:textId="77777777" w:rsidR="00185E52" w:rsidRDefault="00000000">
      <w:pPr>
        <w:kinsoku w:val="0"/>
        <w:overflowPunct w:val="0"/>
        <w:autoSpaceDE w:val="0"/>
        <w:autoSpaceDN w:val="0"/>
        <w:spacing w:line="380" w:lineRule="exact"/>
        <w:ind w:leftChars="74" w:left="140" w:firstLineChars="1" w:firstLine="2"/>
        <w:jc w:val="left"/>
        <w:rPr>
          <w:rFonts w:ascii="IPAex明朝" w:eastAsia="IPAex明朝" w:hAnsi="IPAex明朝"/>
          <w:spacing w:val="10"/>
          <w:sz w:val="20"/>
        </w:rPr>
      </w:pPr>
      <w:r w:rsidRPr="00AD7C5F">
        <w:rPr>
          <w:rFonts w:ascii="IPAex明朝" w:eastAsia="IPAex明朝" w:hAnsi="IPAex明朝"/>
          <w:spacing w:val="10"/>
          <w:sz w:val="20"/>
        </w:rPr>
        <w:t>今後はより社会や企業に貢献出来る職種につき、新たなチャレンジをしたいと考えております。</w:t>
      </w:r>
    </w:p>
    <w:p w14:paraId="0A1A71AD" w14:textId="4D1BBCA4" w:rsidR="00AD7C5F" w:rsidRPr="00AD7C5F" w:rsidRDefault="00AD7C5F">
      <w:pPr>
        <w:kinsoku w:val="0"/>
        <w:overflowPunct w:val="0"/>
        <w:autoSpaceDE w:val="0"/>
        <w:autoSpaceDN w:val="0"/>
        <w:spacing w:line="380" w:lineRule="exact"/>
        <w:ind w:leftChars="74" w:left="140" w:firstLineChars="1" w:firstLine="2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何卒、よろしくお願い申し上げます。</w:t>
      </w:r>
    </w:p>
    <w:p w14:paraId="7AD46091" w14:textId="77777777" w:rsidR="00185E52" w:rsidRPr="00AD7C5F" w:rsidRDefault="00000000">
      <w:pPr>
        <w:spacing w:line="380" w:lineRule="exact"/>
        <w:ind w:left="180"/>
        <w:jc w:val="right"/>
        <w:rPr>
          <w:rFonts w:ascii="IPAex明朝" w:eastAsia="IPAex明朝" w:hAnsi="IPAex明朝"/>
          <w:sz w:val="20"/>
        </w:rPr>
      </w:pPr>
      <w:r w:rsidRPr="00AD7C5F">
        <w:rPr>
          <w:rFonts w:ascii="IPAex明朝" w:eastAsia="IPAex明朝" w:hAnsi="IPAex明朝" w:hint="eastAsia"/>
          <w:sz w:val="20"/>
        </w:rPr>
        <w:t>以上</w:t>
      </w:r>
    </w:p>
    <w:sectPr w:rsidR="00185E52" w:rsidRPr="00AD7C5F" w:rsidSect="00C75DA6">
      <w:headerReference w:type="default" r:id="rId7"/>
      <w:footerReference w:type="even" r:id="rId8"/>
      <w:footerReference w:type="default" r:id="rId9"/>
      <w:pgSz w:w="11906" w:h="16838" w:code="9"/>
      <w:pgMar w:top="567" w:right="851" w:bottom="567" w:left="851" w:header="567" w:footer="0" w:gutter="0"/>
      <w:pgNumType w:chapStyle="1"/>
      <w:cols w:space="425"/>
      <w:docGrid w:type="linesAndChars" w:linePitch="286" w:charSpace="-41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039693" w14:textId="77777777" w:rsidR="00C2094E" w:rsidRDefault="00C2094E">
      <w:r>
        <w:separator/>
      </w:r>
    </w:p>
  </w:endnote>
  <w:endnote w:type="continuationSeparator" w:id="0">
    <w:p w14:paraId="54EADF65" w14:textId="77777777" w:rsidR="00C2094E" w:rsidRDefault="00C20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IPAex明朝">
    <w:altName w:val="ＭＳ 明朝"/>
    <w:charset w:val="80"/>
    <w:family w:val="roman"/>
    <w:pitch w:val="variable"/>
    <w:sig w:usb0="00000000" w:usb1="3AC7EDFA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BE6ECB" w14:textId="77777777" w:rsidR="00222D1E" w:rsidRDefault="00222D1E" w:rsidP="00875BC2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09AD1AB2" w14:textId="77777777" w:rsidR="00222D1E" w:rsidRDefault="00222D1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007DA6" w14:textId="428A666A" w:rsidR="00B11534" w:rsidRDefault="00B11534">
    <w:pPr>
      <w:pStyle w:val="a5"/>
      <w:jc w:val="center"/>
    </w:pPr>
    <w:r>
      <w:rPr>
        <w:lang w:val="ja-JP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6B7269">
      <w:rPr>
        <w:b/>
        <w:noProof/>
      </w:rPr>
      <w:t>〇</w:t>
    </w:r>
    <w:r>
      <w:rPr>
        <w:b/>
        <w:sz w:val="24"/>
        <w:szCs w:val="24"/>
      </w:rPr>
      <w:fldChar w:fldCharType="end"/>
    </w:r>
    <w:r>
      <w:rPr>
        <w:lang w:val="ja-JP"/>
      </w:rPr>
      <w:t xml:space="preserve"> </w:t>
    </w:r>
    <w:r>
      <w:rPr>
        <w:lang w:val="ja-JP"/>
      </w:rPr>
      <w:t xml:space="preserve">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6B7269">
      <w:rPr>
        <w:b/>
        <w:noProof/>
      </w:rPr>
      <w:t>〇</w:t>
    </w:r>
    <w:r>
      <w:rPr>
        <w:b/>
        <w:sz w:val="24"/>
        <w:szCs w:val="24"/>
      </w:rPr>
      <w:fldChar w:fldCharType="end"/>
    </w:r>
  </w:p>
  <w:p w14:paraId="59E10C84" w14:textId="77777777" w:rsidR="00222D1E" w:rsidRDefault="00222D1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CA37BA" w14:textId="77777777" w:rsidR="00C2094E" w:rsidRDefault="00C2094E">
      <w:r>
        <w:separator/>
      </w:r>
    </w:p>
  </w:footnote>
  <w:footnote w:type="continuationSeparator" w:id="0">
    <w:p w14:paraId="4ACCA830" w14:textId="77777777" w:rsidR="00C2094E" w:rsidRDefault="00C209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3D7CE7" w14:textId="77777777" w:rsidR="005B6DED" w:rsidRPr="005B6DED" w:rsidRDefault="005B6DED">
    <w:pPr>
      <w:pStyle w:val="a4"/>
      <w:rPr>
        <w:color w:val="FF0000"/>
      </w:rPr>
    </w:pPr>
    <w:r>
      <w:rPr>
        <w:rFonts w:hint="eastAsia"/>
        <w:color w:val="FF0000"/>
      </w:rPr>
      <w:t xml:space="preserve">　　　　　　　　　　　　　　　　　　　　　　　　　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AF7DC0"/>
    <w:multiLevelType w:val="hybridMultilevel"/>
    <w:tmpl w:val="50CE87B8"/>
    <w:lvl w:ilvl="0" w:tplc="98FC7768">
      <w:numFmt w:val="bullet"/>
      <w:lvlText w:val="●"/>
      <w:lvlJc w:val="left"/>
      <w:pPr>
        <w:tabs>
          <w:tab w:val="num" w:pos="540"/>
        </w:tabs>
        <w:ind w:left="5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1" w15:restartNumberingAfterBreak="0">
    <w:nsid w:val="0D187EE2"/>
    <w:multiLevelType w:val="singleLevel"/>
    <w:tmpl w:val="DC346E46"/>
    <w:lvl w:ilvl="0">
      <w:start w:val="2"/>
      <w:numFmt w:val="bullet"/>
      <w:lvlText w:val="●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0DEE1985"/>
    <w:multiLevelType w:val="singleLevel"/>
    <w:tmpl w:val="85B02592"/>
    <w:lvl w:ilvl="0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3" w15:restartNumberingAfterBreak="0">
    <w:nsid w:val="143E36EE"/>
    <w:multiLevelType w:val="hybridMultilevel"/>
    <w:tmpl w:val="D04686BC"/>
    <w:lvl w:ilvl="0" w:tplc="333281B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  <w:b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9752555"/>
    <w:multiLevelType w:val="hybridMultilevel"/>
    <w:tmpl w:val="4EEC0938"/>
    <w:lvl w:ilvl="0" w:tplc="E5B4B682">
      <w:numFmt w:val="bullet"/>
      <w:lvlText w:val="・"/>
      <w:lvlJc w:val="left"/>
      <w:pPr>
        <w:tabs>
          <w:tab w:val="num" w:pos="555"/>
        </w:tabs>
        <w:ind w:left="55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35"/>
        </w:tabs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55"/>
        </w:tabs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75"/>
        </w:tabs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95"/>
        </w:tabs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15"/>
        </w:tabs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35"/>
        </w:tabs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55"/>
        </w:tabs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75"/>
        </w:tabs>
        <w:ind w:left="3975" w:hanging="420"/>
      </w:pPr>
      <w:rPr>
        <w:rFonts w:ascii="Wingdings" w:hAnsi="Wingdings" w:hint="default"/>
      </w:rPr>
    </w:lvl>
  </w:abstractNum>
  <w:abstractNum w:abstractNumId="5" w15:restartNumberingAfterBreak="0">
    <w:nsid w:val="2CAA3BEB"/>
    <w:multiLevelType w:val="hybridMultilevel"/>
    <w:tmpl w:val="8C3EC59A"/>
    <w:lvl w:ilvl="0" w:tplc="D1427302">
      <w:numFmt w:val="bullet"/>
      <w:lvlText w:val="・"/>
      <w:lvlJc w:val="left"/>
      <w:pPr>
        <w:tabs>
          <w:tab w:val="num" w:pos="519"/>
        </w:tabs>
        <w:ind w:left="519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99"/>
        </w:tabs>
        <w:ind w:left="9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19"/>
        </w:tabs>
        <w:ind w:left="14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39"/>
        </w:tabs>
        <w:ind w:left="18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59"/>
        </w:tabs>
        <w:ind w:left="22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79"/>
        </w:tabs>
        <w:ind w:left="26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99"/>
        </w:tabs>
        <w:ind w:left="30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19"/>
        </w:tabs>
        <w:ind w:left="35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39"/>
        </w:tabs>
        <w:ind w:left="3939" w:hanging="420"/>
      </w:pPr>
      <w:rPr>
        <w:rFonts w:ascii="Wingdings" w:hAnsi="Wingdings" w:hint="default"/>
      </w:rPr>
    </w:lvl>
  </w:abstractNum>
  <w:abstractNum w:abstractNumId="6" w15:restartNumberingAfterBreak="0">
    <w:nsid w:val="38F84FFC"/>
    <w:multiLevelType w:val="singleLevel"/>
    <w:tmpl w:val="9500BE90"/>
    <w:lvl w:ilvl="0">
      <w:start w:val="2"/>
      <w:numFmt w:val="bullet"/>
      <w:lvlText w:val="※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7" w15:restartNumberingAfterBreak="0">
    <w:nsid w:val="436A7AD4"/>
    <w:multiLevelType w:val="singleLevel"/>
    <w:tmpl w:val="B9D24210"/>
    <w:lvl w:ilvl="0">
      <w:numFmt w:val="bullet"/>
      <w:lvlText w:val="●"/>
      <w:lvlJc w:val="left"/>
      <w:pPr>
        <w:tabs>
          <w:tab w:val="num" w:pos="390"/>
        </w:tabs>
        <w:ind w:left="390" w:hanging="180"/>
      </w:pPr>
      <w:rPr>
        <w:rFonts w:ascii="ＭＳ 明朝" w:eastAsia="ＭＳ 明朝" w:hAnsi="Century" w:hint="eastAsia"/>
      </w:rPr>
    </w:lvl>
  </w:abstractNum>
  <w:abstractNum w:abstractNumId="8" w15:restartNumberingAfterBreak="0">
    <w:nsid w:val="4616792F"/>
    <w:multiLevelType w:val="hybridMultilevel"/>
    <w:tmpl w:val="C302A970"/>
    <w:lvl w:ilvl="0" w:tplc="0F50C7FC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Ｐ明朝" w:eastAsia="ＭＳ Ｐ明朝" w:hAnsi="ＭＳ Ｐ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18B0535"/>
    <w:multiLevelType w:val="hybridMultilevel"/>
    <w:tmpl w:val="2A8A39B4"/>
    <w:lvl w:ilvl="0" w:tplc="922E5DC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1F32227"/>
    <w:multiLevelType w:val="singleLevel"/>
    <w:tmpl w:val="FA4E4F9C"/>
    <w:lvl w:ilvl="0">
      <w:start w:val="2"/>
      <w:numFmt w:val="bullet"/>
      <w:lvlText w:val="＊"/>
      <w:lvlJc w:val="left"/>
      <w:pPr>
        <w:tabs>
          <w:tab w:val="num" w:pos="630"/>
        </w:tabs>
        <w:ind w:left="630" w:hanging="210"/>
      </w:pPr>
      <w:rPr>
        <w:rFonts w:ascii="ＭＳ 明朝" w:eastAsia="ＭＳ 明朝" w:hAnsi="Century" w:hint="eastAsia"/>
      </w:rPr>
    </w:lvl>
  </w:abstractNum>
  <w:abstractNum w:abstractNumId="11" w15:restartNumberingAfterBreak="0">
    <w:nsid w:val="5FDC33D0"/>
    <w:multiLevelType w:val="hybridMultilevel"/>
    <w:tmpl w:val="AB964788"/>
    <w:lvl w:ilvl="0" w:tplc="0F50C7FC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Ｐ明朝" w:eastAsia="ＭＳ Ｐ明朝" w:hAnsi="ＭＳ Ｐ明朝" w:cs="Times New Roman" w:hint="eastAsia"/>
        <w:lang w:val="en-US"/>
      </w:rPr>
    </w:lvl>
    <w:lvl w:ilvl="1" w:tplc="913660E8">
      <w:numFmt w:val="bullet"/>
      <w:lvlText w:val="■"/>
      <w:lvlJc w:val="left"/>
      <w:pPr>
        <w:tabs>
          <w:tab w:val="num" w:pos="1200"/>
        </w:tabs>
        <w:ind w:left="1200" w:hanging="360"/>
      </w:pPr>
      <w:rPr>
        <w:rFonts w:ascii="ＭＳ Ｐ明朝" w:eastAsia="ＭＳ Ｐ明朝" w:hAnsi="ＭＳ Ｐ明朝" w:cs="Times New Roman" w:hint="eastAsia"/>
        <w:b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608F0806"/>
    <w:multiLevelType w:val="hybridMultilevel"/>
    <w:tmpl w:val="B844980A"/>
    <w:lvl w:ilvl="0" w:tplc="5BF8CC2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1F5054B"/>
    <w:multiLevelType w:val="singleLevel"/>
    <w:tmpl w:val="99F4947C"/>
    <w:lvl w:ilvl="0">
      <w:start w:val="1998"/>
      <w:numFmt w:val="bullet"/>
      <w:lvlText w:val="◆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14" w15:restartNumberingAfterBreak="0">
    <w:nsid w:val="7B954DFB"/>
    <w:multiLevelType w:val="hybridMultilevel"/>
    <w:tmpl w:val="6EB45C1C"/>
    <w:lvl w:ilvl="0" w:tplc="EE467F12">
      <w:numFmt w:val="bullet"/>
      <w:lvlText w:val="■"/>
      <w:lvlJc w:val="left"/>
      <w:pPr>
        <w:tabs>
          <w:tab w:val="num" w:pos="540"/>
        </w:tabs>
        <w:ind w:left="54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num w:numId="1" w16cid:durableId="1780291911">
    <w:abstractNumId w:val="2"/>
  </w:num>
  <w:num w:numId="2" w16cid:durableId="290720195">
    <w:abstractNumId w:val="10"/>
  </w:num>
  <w:num w:numId="3" w16cid:durableId="1358657968">
    <w:abstractNumId w:val="6"/>
  </w:num>
  <w:num w:numId="4" w16cid:durableId="1649701442">
    <w:abstractNumId w:val="1"/>
  </w:num>
  <w:num w:numId="5" w16cid:durableId="1158768937">
    <w:abstractNumId w:val="7"/>
  </w:num>
  <w:num w:numId="6" w16cid:durableId="128861521">
    <w:abstractNumId w:val="13"/>
  </w:num>
  <w:num w:numId="7" w16cid:durableId="910627491">
    <w:abstractNumId w:val="0"/>
  </w:num>
  <w:num w:numId="8" w16cid:durableId="1675300851">
    <w:abstractNumId w:val="12"/>
  </w:num>
  <w:num w:numId="9" w16cid:durableId="103499255">
    <w:abstractNumId w:val="5"/>
  </w:num>
  <w:num w:numId="10" w16cid:durableId="286401786">
    <w:abstractNumId w:val="4"/>
  </w:num>
  <w:num w:numId="11" w16cid:durableId="2052147566">
    <w:abstractNumId w:val="14"/>
  </w:num>
  <w:num w:numId="12" w16cid:durableId="1632633549">
    <w:abstractNumId w:val="3"/>
  </w:num>
  <w:num w:numId="13" w16cid:durableId="1461336505">
    <w:abstractNumId w:val="9"/>
  </w:num>
  <w:num w:numId="14" w16cid:durableId="500658913">
    <w:abstractNumId w:val="11"/>
  </w:num>
  <w:num w:numId="15" w16cid:durableId="97105406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95"/>
  <w:drawingGridVerticalSpacing w:val="143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CA5"/>
    <w:rsid w:val="0000062E"/>
    <w:rsid w:val="00010FCC"/>
    <w:rsid w:val="00013437"/>
    <w:rsid w:val="00013F17"/>
    <w:rsid w:val="000507E0"/>
    <w:rsid w:val="00063721"/>
    <w:rsid w:val="00064C1B"/>
    <w:rsid w:val="00067846"/>
    <w:rsid w:val="000720F4"/>
    <w:rsid w:val="00076DA2"/>
    <w:rsid w:val="00086398"/>
    <w:rsid w:val="00092EDF"/>
    <w:rsid w:val="00095A2A"/>
    <w:rsid w:val="00097F2D"/>
    <w:rsid w:val="000B5E49"/>
    <w:rsid w:val="000C043B"/>
    <w:rsid w:val="000E6E28"/>
    <w:rsid w:val="00122121"/>
    <w:rsid w:val="001279A3"/>
    <w:rsid w:val="00152123"/>
    <w:rsid w:val="0015549B"/>
    <w:rsid w:val="0017165F"/>
    <w:rsid w:val="00174F14"/>
    <w:rsid w:val="00185E52"/>
    <w:rsid w:val="001B2A72"/>
    <w:rsid w:val="001B6D07"/>
    <w:rsid w:val="001E171E"/>
    <w:rsid w:val="002019F1"/>
    <w:rsid w:val="00202FCE"/>
    <w:rsid w:val="00217CA0"/>
    <w:rsid w:val="00222D1E"/>
    <w:rsid w:val="0024651F"/>
    <w:rsid w:val="0026567F"/>
    <w:rsid w:val="002714CB"/>
    <w:rsid w:val="0028045C"/>
    <w:rsid w:val="00284309"/>
    <w:rsid w:val="00293361"/>
    <w:rsid w:val="002A6D42"/>
    <w:rsid w:val="002C31E6"/>
    <w:rsid w:val="002C37C7"/>
    <w:rsid w:val="00306A3B"/>
    <w:rsid w:val="003115AD"/>
    <w:rsid w:val="00324EE3"/>
    <w:rsid w:val="00333CF6"/>
    <w:rsid w:val="00333E14"/>
    <w:rsid w:val="003352A6"/>
    <w:rsid w:val="00336172"/>
    <w:rsid w:val="003444E9"/>
    <w:rsid w:val="00344AC8"/>
    <w:rsid w:val="00351F33"/>
    <w:rsid w:val="00352AD4"/>
    <w:rsid w:val="00357D8E"/>
    <w:rsid w:val="003C0A24"/>
    <w:rsid w:val="003D169B"/>
    <w:rsid w:val="003D7B86"/>
    <w:rsid w:val="003E4C5F"/>
    <w:rsid w:val="003E683E"/>
    <w:rsid w:val="00410332"/>
    <w:rsid w:val="004140FB"/>
    <w:rsid w:val="004241D1"/>
    <w:rsid w:val="00424FED"/>
    <w:rsid w:val="004615F6"/>
    <w:rsid w:val="004617EF"/>
    <w:rsid w:val="0047582E"/>
    <w:rsid w:val="00476C8C"/>
    <w:rsid w:val="00497F17"/>
    <w:rsid w:val="004A48E4"/>
    <w:rsid w:val="004A4C97"/>
    <w:rsid w:val="004A4FBD"/>
    <w:rsid w:val="004E10B8"/>
    <w:rsid w:val="004F1BCF"/>
    <w:rsid w:val="00504992"/>
    <w:rsid w:val="00514CA5"/>
    <w:rsid w:val="00520958"/>
    <w:rsid w:val="00520EC7"/>
    <w:rsid w:val="00525835"/>
    <w:rsid w:val="00541257"/>
    <w:rsid w:val="00546BEC"/>
    <w:rsid w:val="00554B3E"/>
    <w:rsid w:val="00556712"/>
    <w:rsid w:val="00562D69"/>
    <w:rsid w:val="0056538E"/>
    <w:rsid w:val="00571C31"/>
    <w:rsid w:val="00576D68"/>
    <w:rsid w:val="005833AE"/>
    <w:rsid w:val="005A7D4F"/>
    <w:rsid w:val="005B3F62"/>
    <w:rsid w:val="005B6DED"/>
    <w:rsid w:val="005B7097"/>
    <w:rsid w:val="005C09A7"/>
    <w:rsid w:val="005D7427"/>
    <w:rsid w:val="005F22D7"/>
    <w:rsid w:val="00652CB5"/>
    <w:rsid w:val="0067075F"/>
    <w:rsid w:val="006815D5"/>
    <w:rsid w:val="006A17F6"/>
    <w:rsid w:val="006B7269"/>
    <w:rsid w:val="006C168F"/>
    <w:rsid w:val="006C537F"/>
    <w:rsid w:val="006E69C1"/>
    <w:rsid w:val="007070E2"/>
    <w:rsid w:val="00727593"/>
    <w:rsid w:val="00731DDC"/>
    <w:rsid w:val="00757900"/>
    <w:rsid w:val="00760593"/>
    <w:rsid w:val="00764562"/>
    <w:rsid w:val="0077647A"/>
    <w:rsid w:val="00796062"/>
    <w:rsid w:val="007C2DDE"/>
    <w:rsid w:val="007D5DE1"/>
    <w:rsid w:val="007D6336"/>
    <w:rsid w:val="007E4E15"/>
    <w:rsid w:val="00810629"/>
    <w:rsid w:val="00820AC1"/>
    <w:rsid w:val="00833201"/>
    <w:rsid w:val="00836DE5"/>
    <w:rsid w:val="008525F9"/>
    <w:rsid w:val="00873D54"/>
    <w:rsid w:val="00875BC2"/>
    <w:rsid w:val="0087624A"/>
    <w:rsid w:val="008975A3"/>
    <w:rsid w:val="008B6822"/>
    <w:rsid w:val="008B6B0D"/>
    <w:rsid w:val="008C67C6"/>
    <w:rsid w:val="008D4C57"/>
    <w:rsid w:val="008D563B"/>
    <w:rsid w:val="008D786E"/>
    <w:rsid w:val="008E5A7E"/>
    <w:rsid w:val="008E5FA0"/>
    <w:rsid w:val="008F0237"/>
    <w:rsid w:val="009166D9"/>
    <w:rsid w:val="00941CE4"/>
    <w:rsid w:val="00950EF5"/>
    <w:rsid w:val="00955E15"/>
    <w:rsid w:val="0096402E"/>
    <w:rsid w:val="009826A0"/>
    <w:rsid w:val="009A18F0"/>
    <w:rsid w:val="009A7F9D"/>
    <w:rsid w:val="009B7944"/>
    <w:rsid w:val="009C4D37"/>
    <w:rsid w:val="009D0CC0"/>
    <w:rsid w:val="009D2AA6"/>
    <w:rsid w:val="009D4C69"/>
    <w:rsid w:val="009D7FC7"/>
    <w:rsid w:val="009E1A2F"/>
    <w:rsid w:val="009E273D"/>
    <w:rsid w:val="00A3444F"/>
    <w:rsid w:val="00A425AC"/>
    <w:rsid w:val="00A50C3B"/>
    <w:rsid w:val="00A63848"/>
    <w:rsid w:val="00A74B11"/>
    <w:rsid w:val="00A75743"/>
    <w:rsid w:val="00A75A83"/>
    <w:rsid w:val="00A808F4"/>
    <w:rsid w:val="00A82E5B"/>
    <w:rsid w:val="00A83ED8"/>
    <w:rsid w:val="00AA6D13"/>
    <w:rsid w:val="00AB3983"/>
    <w:rsid w:val="00AD7C5F"/>
    <w:rsid w:val="00AF61F4"/>
    <w:rsid w:val="00B00A16"/>
    <w:rsid w:val="00B072FD"/>
    <w:rsid w:val="00B11534"/>
    <w:rsid w:val="00B268D8"/>
    <w:rsid w:val="00B37C4F"/>
    <w:rsid w:val="00B67D76"/>
    <w:rsid w:val="00B76BEE"/>
    <w:rsid w:val="00B81D97"/>
    <w:rsid w:val="00B949CB"/>
    <w:rsid w:val="00B97C7F"/>
    <w:rsid w:val="00BB1CF0"/>
    <w:rsid w:val="00BD5E34"/>
    <w:rsid w:val="00BE5468"/>
    <w:rsid w:val="00C0448B"/>
    <w:rsid w:val="00C04696"/>
    <w:rsid w:val="00C2094E"/>
    <w:rsid w:val="00C22822"/>
    <w:rsid w:val="00C23CD9"/>
    <w:rsid w:val="00C25499"/>
    <w:rsid w:val="00C25DEB"/>
    <w:rsid w:val="00C53FB7"/>
    <w:rsid w:val="00C56BF5"/>
    <w:rsid w:val="00C70465"/>
    <w:rsid w:val="00C74390"/>
    <w:rsid w:val="00C75DA6"/>
    <w:rsid w:val="00C8087B"/>
    <w:rsid w:val="00CC76E4"/>
    <w:rsid w:val="00CE222A"/>
    <w:rsid w:val="00CE2900"/>
    <w:rsid w:val="00D1152A"/>
    <w:rsid w:val="00D2039E"/>
    <w:rsid w:val="00D35986"/>
    <w:rsid w:val="00D40A77"/>
    <w:rsid w:val="00D42760"/>
    <w:rsid w:val="00D50208"/>
    <w:rsid w:val="00D52523"/>
    <w:rsid w:val="00D53EBA"/>
    <w:rsid w:val="00D56EB8"/>
    <w:rsid w:val="00D70DFC"/>
    <w:rsid w:val="00D92C09"/>
    <w:rsid w:val="00DF6547"/>
    <w:rsid w:val="00E04D7C"/>
    <w:rsid w:val="00E10EE5"/>
    <w:rsid w:val="00E42D38"/>
    <w:rsid w:val="00E5256A"/>
    <w:rsid w:val="00E71474"/>
    <w:rsid w:val="00E75E72"/>
    <w:rsid w:val="00E8606C"/>
    <w:rsid w:val="00EC1174"/>
    <w:rsid w:val="00ED2EC5"/>
    <w:rsid w:val="00EE40D5"/>
    <w:rsid w:val="00F01B66"/>
    <w:rsid w:val="00F05AA5"/>
    <w:rsid w:val="00F17D62"/>
    <w:rsid w:val="00F3634D"/>
    <w:rsid w:val="00F55B75"/>
    <w:rsid w:val="00F56525"/>
    <w:rsid w:val="00F56DC6"/>
    <w:rsid w:val="00F70A09"/>
    <w:rsid w:val="00F73E62"/>
    <w:rsid w:val="00F872FB"/>
    <w:rsid w:val="00F963DC"/>
    <w:rsid w:val="00FA4DF1"/>
    <w:rsid w:val="00FA4E43"/>
    <w:rsid w:val="00FC12FF"/>
    <w:rsid w:val="00FD6A40"/>
    <w:rsid w:val="00FF6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A7D19E"/>
  <w15:chartTrackingRefBased/>
  <w15:docId w15:val="{353ECE5F-5A9E-41E0-A0E5-1BED230FF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2FCE"/>
    <w:pPr>
      <w:widowControl w:val="0"/>
      <w:adjustRightInd w:val="0"/>
      <w:jc w:val="both"/>
      <w:textAlignment w:val="baseline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202FCE"/>
    <w:pPr>
      <w:jc w:val="center"/>
    </w:pPr>
    <w:rPr>
      <w:sz w:val="16"/>
    </w:rPr>
  </w:style>
  <w:style w:type="paragraph" w:styleId="a4">
    <w:name w:val="header"/>
    <w:basedOn w:val="a"/>
    <w:rsid w:val="00202FCE"/>
    <w:pPr>
      <w:tabs>
        <w:tab w:val="center" w:pos="4252"/>
        <w:tab w:val="right" w:pos="8504"/>
      </w:tabs>
    </w:pPr>
  </w:style>
  <w:style w:type="paragraph" w:styleId="a5">
    <w:name w:val="footer"/>
    <w:basedOn w:val="a"/>
    <w:link w:val="a6"/>
    <w:uiPriority w:val="99"/>
    <w:rsid w:val="00202FCE"/>
    <w:pPr>
      <w:tabs>
        <w:tab w:val="center" w:pos="4252"/>
        <w:tab w:val="right" w:pos="8504"/>
      </w:tabs>
    </w:pPr>
  </w:style>
  <w:style w:type="paragraph" w:styleId="a7">
    <w:name w:val="Balloon Text"/>
    <w:basedOn w:val="a"/>
    <w:semiHidden/>
    <w:rsid w:val="00202FCE"/>
    <w:rPr>
      <w:rFonts w:ascii="Arial" w:eastAsia="ＭＳ ゴシック" w:hAnsi="Arial"/>
      <w:sz w:val="18"/>
      <w:szCs w:val="18"/>
    </w:rPr>
  </w:style>
  <w:style w:type="paragraph" w:styleId="HTML">
    <w:name w:val="HTML Preformatted"/>
    <w:basedOn w:val="a"/>
    <w:rsid w:val="00202FC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styleId="a8">
    <w:name w:val="page number"/>
    <w:basedOn w:val="a0"/>
    <w:rsid w:val="00875BC2"/>
  </w:style>
  <w:style w:type="table" w:styleId="a9">
    <w:name w:val="Table Grid"/>
    <w:basedOn w:val="a1"/>
    <w:rsid w:val="008D786E"/>
    <w:pPr>
      <w:widowControl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書式なし1"/>
    <w:basedOn w:val="a"/>
    <w:rsid w:val="00DF6547"/>
    <w:rPr>
      <w:rFonts w:ascii="ＭＳ 明朝" w:hAnsi="Courier New"/>
    </w:rPr>
  </w:style>
  <w:style w:type="character" w:customStyle="1" w:styleId="a6">
    <w:name w:val="フッター (文字)"/>
    <w:link w:val="a5"/>
    <w:uiPriority w:val="99"/>
    <w:rsid w:val="00B11534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6204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243</Words>
  <Characters>1386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キャリアシート</vt:lpstr>
    </vt:vector>
  </TitlesOfParts>
  <Manager/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2</cp:revision>
  <cp:lastPrinted>2007-06-07T04:58:00Z</cp:lastPrinted>
  <dcterms:created xsi:type="dcterms:W3CDTF">2020-01-31T10:03:00Z</dcterms:created>
  <dcterms:modified xsi:type="dcterms:W3CDTF">2024-09-02T01:06:00Z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-663064137</vt:i4>
  </property>
</Properties>
</file>