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F1A36" w14:textId="77777777" w:rsidR="00D674AC" w:rsidRDefault="0000000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3EBD7045" w14:textId="3AE7BC44" w:rsidR="00D674AC" w:rsidRPr="00121FE0" w:rsidRDefault="00000000">
      <w:pPr>
        <w:spacing w:line="400" w:lineRule="exact"/>
        <w:jc w:val="right"/>
        <w:rPr>
          <w:rFonts w:ascii="IPAex明朝" w:eastAsia="IPAex明朝" w:hAnsi="IPAex明朝"/>
          <w:sz w:val="20"/>
        </w:rPr>
      </w:pPr>
      <w:r>
        <w:rPr>
          <w:rFonts w:ascii="IPAex明朝" w:eastAsia="IPAex明朝" w:hAnsi="IPAex明朝"/>
          <w:sz w:val="24"/>
          <w:szCs w:val="24"/>
        </w:rPr>
        <w:t xml:space="preserve">                               </w:t>
      </w:r>
      <w:r w:rsidRPr="00121FE0">
        <w:rPr>
          <w:rFonts w:ascii="IPAex明朝" w:eastAsia="IPAex明朝" w:hAnsi="IPAex明朝"/>
          <w:sz w:val="20"/>
        </w:rPr>
        <w:t xml:space="preserve"> </w:t>
      </w:r>
      <w:r w:rsidR="00095909" w:rsidRPr="00121FE0">
        <w:rPr>
          <w:rFonts w:ascii="IPAex明朝" w:eastAsia="IPAex明朝" w:hAnsi="IPAex明朝"/>
          <w:sz w:val="20"/>
        </w:rPr>
        <w:t>〇〇〇〇</w:t>
      </w:r>
      <w:r w:rsidR="002232B8" w:rsidRPr="00121FE0">
        <w:rPr>
          <w:rFonts w:ascii="IPAex明朝" w:eastAsia="IPAex明朝" w:hAnsi="IPAex明朝" w:hint="eastAsia"/>
          <w:sz w:val="20"/>
        </w:rPr>
        <w:t>年</w:t>
      </w:r>
      <w:r w:rsidR="00095909" w:rsidRPr="00121FE0">
        <w:rPr>
          <w:rFonts w:ascii="IPAex明朝" w:eastAsia="IPAex明朝" w:hAnsi="IPAex明朝" w:hint="eastAsia"/>
          <w:sz w:val="20"/>
        </w:rPr>
        <w:t>〇</w:t>
      </w:r>
      <w:r w:rsidR="00095909" w:rsidRPr="00121FE0">
        <w:rPr>
          <w:rFonts w:ascii="IPAex明朝" w:eastAsia="IPAex明朝" w:hAnsi="IPAex明朝"/>
          <w:sz w:val="20"/>
        </w:rPr>
        <w:t>〇</w:t>
      </w:r>
      <w:r w:rsidR="002232B8" w:rsidRPr="00121FE0">
        <w:rPr>
          <w:rFonts w:ascii="IPAex明朝" w:eastAsia="IPAex明朝" w:hAnsi="IPAex明朝" w:hint="eastAsia"/>
          <w:sz w:val="20"/>
        </w:rPr>
        <w:t>月</w:t>
      </w:r>
      <w:r w:rsidR="00095909" w:rsidRPr="00121FE0">
        <w:rPr>
          <w:rFonts w:ascii="IPAex明朝" w:eastAsia="IPAex明朝" w:hAnsi="IPAex明朝" w:hint="eastAsia"/>
          <w:sz w:val="20"/>
        </w:rPr>
        <w:t>〇〇</w:t>
      </w:r>
      <w:r w:rsidR="002232B8" w:rsidRPr="00121FE0">
        <w:rPr>
          <w:rFonts w:ascii="IPAex明朝" w:eastAsia="IPAex明朝" w:hAnsi="IPAex明朝" w:hint="eastAsia"/>
          <w:sz w:val="20"/>
        </w:rPr>
        <w:t>日</w:t>
      </w:r>
      <w:r w:rsidRPr="00121FE0">
        <w:rPr>
          <w:rFonts w:ascii="IPAex明朝" w:eastAsia="IPAex明朝" w:hAnsi="IPAex明朝"/>
          <w:sz w:val="20"/>
        </w:rPr>
        <w:t>現在</w:t>
      </w:r>
    </w:p>
    <w:p w14:paraId="0488DB11" w14:textId="3F10BAC5" w:rsidR="00D674AC" w:rsidRPr="00121FE0" w:rsidRDefault="00000000">
      <w:pPr>
        <w:spacing w:line="400" w:lineRule="exact"/>
        <w:jc w:val="right"/>
        <w:rPr>
          <w:rFonts w:ascii="IPAex明朝" w:eastAsia="IPAex明朝" w:hAnsi="IPAex明朝"/>
          <w:sz w:val="20"/>
          <w:u w:val="single"/>
        </w:rPr>
      </w:pPr>
      <w:r w:rsidRPr="00121FE0">
        <w:rPr>
          <w:rFonts w:ascii="IPAex明朝" w:eastAsia="IPAex明朝" w:hAnsi="IPAex明朝" w:hint="eastAsia"/>
          <w:sz w:val="20"/>
        </w:rPr>
        <w:t xml:space="preserve">                                      </w:t>
      </w:r>
      <w:r w:rsidRPr="00121FE0">
        <w:rPr>
          <w:rFonts w:ascii="IPAex明朝" w:eastAsia="IPAex明朝" w:hAnsi="IPAex明朝" w:hint="eastAsia"/>
          <w:sz w:val="20"/>
          <w:u w:val="single"/>
        </w:rPr>
        <w:t xml:space="preserve">氏名　</w:t>
      </w:r>
      <w:r w:rsidR="00095909" w:rsidRPr="00121FE0">
        <w:rPr>
          <w:rFonts w:ascii="IPAex明朝" w:eastAsia="IPAex明朝" w:hAnsi="IPAex明朝" w:hint="eastAsia"/>
          <w:sz w:val="20"/>
          <w:u w:val="single"/>
        </w:rPr>
        <w:t>〇〇</w:t>
      </w:r>
      <w:r w:rsidRPr="00121FE0">
        <w:rPr>
          <w:rFonts w:ascii="IPAex明朝" w:eastAsia="IPAex明朝" w:hAnsi="IPAex明朝" w:hint="eastAsia"/>
          <w:sz w:val="20"/>
          <w:u w:val="single"/>
        </w:rPr>
        <w:t xml:space="preserve">　</w:t>
      </w:r>
      <w:r w:rsidR="00095909" w:rsidRPr="00121FE0">
        <w:rPr>
          <w:rFonts w:ascii="IPAex明朝" w:eastAsia="IPAex明朝" w:hAnsi="IPAex明朝" w:hint="eastAsia"/>
          <w:sz w:val="20"/>
          <w:u w:val="single"/>
        </w:rPr>
        <w:t>〇〇</w:t>
      </w:r>
    </w:p>
    <w:p w14:paraId="1148C00B" w14:textId="77777777" w:rsidR="00D674AC" w:rsidRDefault="00D674AC">
      <w:pPr>
        <w:spacing w:line="380" w:lineRule="exact"/>
        <w:jc w:val="right"/>
        <w:rPr>
          <w:rFonts w:ascii="IPAex明朝" w:eastAsia="IPAex明朝" w:hAnsi="IPAex明朝"/>
          <w:sz w:val="20"/>
        </w:rPr>
      </w:pPr>
    </w:p>
    <w:p w14:paraId="2EFC278F" w14:textId="77777777" w:rsidR="00D674AC" w:rsidRDefault="00000000">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0C22F2DC" w14:textId="40781911" w:rsidR="00F5340E" w:rsidRDefault="00F5340E" w:rsidP="005038A3">
      <w:pPr>
        <w:spacing w:line="380" w:lineRule="exact"/>
        <w:jc w:val="left"/>
        <w:rPr>
          <w:rFonts w:ascii="IPAex明朝" w:eastAsia="IPAex明朝" w:hAnsi="IPAex明朝"/>
          <w:spacing w:val="10"/>
          <w:sz w:val="20"/>
        </w:rPr>
      </w:pPr>
      <w:r>
        <w:rPr>
          <w:rFonts w:ascii="IPAex明朝" w:eastAsia="IPAex明朝" w:hAnsi="IPAex明朝" w:hint="eastAsia"/>
          <w:spacing w:val="10"/>
          <w:sz w:val="20"/>
        </w:rPr>
        <w:t xml:space="preserve">　</w:t>
      </w:r>
      <w:r w:rsidR="00121FE0">
        <w:rPr>
          <w:rFonts w:ascii="IPAex明朝" w:eastAsia="IPAex明朝" w:hAnsi="IPAex明朝"/>
          <w:spacing w:val="10"/>
          <w:sz w:val="20"/>
        </w:rPr>
        <w:t>〇〇〇〇</w:t>
      </w:r>
      <w:r w:rsidR="005038A3" w:rsidRPr="005038A3">
        <w:rPr>
          <w:rFonts w:ascii="IPAex明朝" w:eastAsia="IPAex明朝" w:hAnsi="IPAex明朝"/>
          <w:spacing w:val="10"/>
          <w:sz w:val="20"/>
        </w:rPr>
        <w:t>年</w:t>
      </w:r>
      <w:r w:rsidR="00121FE0" w:rsidRPr="00121FE0">
        <w:rPr>
          <w:rFonts w:ascii="IPAex明朝" w:eastAsia="IPAex明朝" w:hAnsi="IPAex明朝" w:hint="eastAsia"/>
          <w:spacing w:val="10"/>
          <w:sz w:val="20"/>
        </w:rPr>
        <w:t>〇〇〇〇</w:t>
      </w:r>
      <w:r w:rsidR="005038A3" w:rsidRPr="005038A3">
        <w:rPr>
          <w:rFonts w:ascii="IPAex明朝" w:eastAsia="IPAex明朝" w:hAnsi="IPAex明朝"/>
          <w:spacing w:val="10"/>
          <w:sz w:val="20"/>
        </w:rPr>
        <w:t>大学卒業後、</w:t>
      </w:r>
      <w:r w:rsidR="00121FE0">
        <w:rPr>
          <w:rFonts w:ascii="IPAex明朝" w:eastAsia="IPAex明朝" w:hAnsi="IPAex明朝"/>
          <w:spacing w:val="10"/>
          <w:sz w:val="20"/>
        </w:rPr>
        <w:t>〇〇〇</w:t>
      </w:r>
      <w:r w:rsidR="005038A3" w:rsidRPr="005038A3">
        <w:rPr>
          <w:rFonts w:ascii="IPAex明朝" w:eastAsia="IPAex明朝" w:hAnsi="IPAex明朝"/>
          <w:spacing w:val="10"/>
          <w:sz w:val="20"/>
        </w:rPr>
        <w:t>社に新規開拓営業職として新卒入社し、</w:t>
      </w:r>
      <w:r w:rsidR="00121FE0">
        <w:rPr>
          <w:rFonts w:ascii="IPAex明朝" w:eastAsia="IPAex明朝" w:hAnsi="IPAex明朝"/>
          <w:spacing w:val="10"/>
          <w:sz w:val="20"/>
        </w:rPr>
        <w:t>〇</w:t>
      </w:r>
      <w:r w:rsidR="005038A3" w:rsidRPr="005038A3">
        <w:rPr>
          <w:rFonts w:ascii="IPAex明朝" w:eastAsia="IPAex明朝" w:hAnsi="IPAex明朝"/>
          <w:spacing w:val="10"/>
          <w:sz w:val="20"/>
        </w:rPr>
        <w:t>年目にはＭＶＰ（</w:t>
      </w:r>
      <w:r w:rsidR="00121FE0">
        <w:rPr>
          <w:rFonts w:ascii="IPAex明朝" w:eastAsia="IPAex明朝" w:hAnsi="IPAex明朝"/>
          <w:spacing w:val="10"/>
          <w:sz w:val="20"/>
        </w:rPr>
        <w:t>〇〇〇〇</w:t>
      </w:r>
      <w:r w:rsidR="005038A3" w:rsidRPr="005038A3">
        <w:rPr>
          <w:rFonts w:ascii="IPAex明朝" w:eastAsia="IPAex明朝" w:hAnsi="IPAex明朝"/>
          <w:spacing w:val="10"/>
          <w:sz w:val="20"/>
        </w:rPr>
        <w:t>名中</w:t>
      </w:r>
      <w:r w:rsidR="00121FE0">
        <w:rPr>
          <w:rFonts w:ascii="IPAex明朝" w:eastAsia="IPAex明朝" w:hAnsi="IPAex明朝"/>
          <w:spacing w:val="10"/>
          <w:sz w:val="20"/>
        </w:rPr>
        <w:t>〇</w:t>
      </w:r>
      <w:r w:rsidR="005038A3" w:rsidRPr="005038A3">
        <w:rPr>
          <w:rFonts w:ascii="IPAex明朝" w:eastAsia="IPAex明朝" w:hAnsi="IPAex明朝"/>
          <w:spacing w:val="10"/>
          <w:sz w:val="20"/>
        </w:rPr>
        <w:t>位）を獲得その後、取引先でもあった</w:t>
      </w:r>
      <w:r w:rsidR="00121FE0">
        <w:rPr>
          <w:rFonts w:ascii="IPAex明朝" w:eastAsia="IPAex明朝" w:hAnsi="IPAex明朝"/>
          <w:spacing w:val="10"/>
          <w:sz w:val="20"/>
        </w:rPr>
        <w:t>〇〇〇〇〇〇〇〇〇〇〇〇</w:t>
      </w:r>
      <w:r w:rsidR="005038A3" w:rsidRPr="005038A3">
        <w:rPr>
          <w:rFonts w:ascii="IPAex明朝" w:eastAsia="IPAex明朝" w:hAnsi="IPAex明朝"/>
          <w:spacing w:val="10"/>
          <w:sz w:val="20"/>
        </w:rPr>
        <w:t>社より強く勧誘を受け転職。同社では管理部門全体を統括し、全従業員</w:t>
      </w:r>
      <w:r w:rsidR="00121FE0">
        <w:rPr>
          <w:rFonts w:ascii="IPAex明朝" w:eastAsia="IPAex明朝" w:hAnsi="IPAex明朝"/>
          <w:spacing w:val="10"/>
          <w:sz w:val="20"/>
        </w:rPr>
        <w:t>〇〇〇</w:t>
      </w:r>
      <w:r w:rsidR="005038A3" w:rsidRPr="005038A3">
        <w:rPr>
          <w:rFonts w:ascii="IPAex明朝" w:eastAsia="IPAex明朝" w:hAnsi="IPAex明朝"/>
          <w:spacing w:val="10"/>
          <w:sz w:val="20"/>
        </w:rPr>
        <w:t>名のマネジメント業務を遂行。更には福祉事業の立ち上げ参画、地元密着の広報誌立上げ等、幅広く事業にも貢献。同社にて</w:t>
      </w:r>
      <w:r w:rsidR="00121FE0">
        <w:rPr>
          <w:rFonts w:ascii="IPAex明朝" w:eastAsia="IPAex明朝" w:hAnsi="IPAex明朝"/>
          <w:spacing w:val="10"/>
          <w:sz w:val="20"/>
        </w:rPr>
        <w:t>〇</w:t>
      </w:r>
      <w:r w:rsidR="005038A3" w:rsidRPr="005038A3">
        <w:rPr>
          <w:rFonts w:ascii="IPAex明朝" w:eastAsia="IPAex明朝" w:hAnsi="IPAex明朝"/>
          <w:spacing w:val="10"/>
          <w:sz w:val="20"/>
        </w:rPr>
        <w:t>年半従事しましたが、コロナ禍の影響で業績悪化を受け、</w:t>
      </w:r>
      <w:r w:rsidR="00121FE0">
        <w:rPr>
          <w:rFonts w:ascii="IPAex明朝" w:eastAsia="IPAex明朝" w:hAnsi="IPAex明朝"/>
          <w:spacing w:val="10"/>
          <w:sz w:val="20"/>
        </w:rPr>
        <w:t>〇〇〇〇</w:t>
      </w:r>
      <w:r w:rsidR="005038A3" w:rsidRPr="005038A3">
        <w:rPr>
          <w:rFonts w:ascii="IPAex明朝" w:eastAsia="IPAex明朝" w:hAnsi="IPAex明朝"/>
          <w:spacing w:val="10"/>
          <w:sz w:val="20"/>
        </w:rPr>
        <w:t>年より</w:t>
      </w:r>
      <w:r w:rsidR="00121FE0">
        <w:rPr>
          <w:rFonts w:ascii="IPAex明朝" w:eastAsia="IPAex明朝" w:hAnsi="IPAex明朝"/>
          <w:spacing w:val="10"/>
          <w:sz w:val="20"/>
        </w:rPr>
        <w:t>〇〇〇〇〇〇</w:t>
      </w:r>
      <w:r w:rsidR="005038A3" w:rsidRPr="005038A3">
        <w:rPr>
          <w:rFonts w:ascii="IPAex明朝" w:eastAsia="IPAex明朝" w:hAnsi="IPAex明朝"/>
          <w:spacing w:val="10"/>
          <w:sz w:val="20"/>
        </w:rPr>
        <w:t>へ転職。管理部門の責任者として総務・人事労務・事業企画を統括。皆無であったバックオフィス機能を</w:t>
      </w:r>
      <w:r w:rsidR="00121FE0">
        <w:rPr>
          <w:rFonts w:ascii="IPAex明朝" w:eastAsia="IPAex明朝" w:hAnsi="IPAex明朝"/>
          <w:spacing w:val="10"/>
          <w:sz w:val="20"/>
        </w:rPr>
        <w:t>〇</w:t>
      </w:r>
      <w:r w:rsidR="005038A3" w:rsidRPr="005038A3">
        <w:rPr>
          <w:rFonts w:ascii="IPAex明朝" w:eastAsia="IPAex明朝" w:hAnsi="IPAex明朝"/>
          <w:spacing w:val="10"/>
          <w:sz w:val="20"/>
        </w:rPr>
        <w:t>年で立上げ・整備、併行して新規事業の立ち上げ推進、経営管理業務を経験。より企業規模の大きい現職とのご縁があり、</w:t>
      </w:r>
      <w:r w:rsidR="00121FE0">
        <w:rPr>
          <w:rFonts w:ascii="IPAex明朝" w:eastAsia="IPAex明朝" w:hAnsi="IPAex明朝"/>
          <w:spacing w:val="10"/>
          <w:sz w:val="20"/>
        </w:rPr>
        <w:t>〇〇〇〇</w:t>
      </w:r>
      <w:r w:rsidR="005038A3" w:rsidRPr="005038A3">
        <w:rPr>
          <w:rFonts w:ascii="IPAex明朝" w:eastAsia="IPAex明朝" w:hAnsi="IPAex明朝"/>
          <w:spacing w:val="10"/>
          <w:sz w:val="20"/>
        </w:rPr>
        <w:t>年より転職。中途採用や新入社員研修担当、全</w:t>
      </w:r>
      <w:r w:rsidR="00121FE0">
        <w:rPr>
          <w:rFonts w:ascii="IPAex明朝" w:eastAsia="IPAex明朝" w:hAnsi="IPAex明朝"/>
          <w:spacing w:val="10"/>
          <w:sz w:val="20"/>
        </w:rPr>
        <w:t>〇〇</w:t>
      </w:r>
      <w:r w:rsidR="005038A3" w:rsidRPr="005038A3">
        <w:rPr>
          <w:rFonts w:ascii="IPAex明朝" w:eastAsia="IPAex明朝" w:hAnsi="IPAex明朝"/>
          <w:spacing w:val="10"/>
          <w:sz w:val="20"/>
        </w:rPr>
        <w:t>事業所、従業員</w:t>
      </w:r>
      <w:r w:rsidR="00121FE0">
        <w:rPr>
          <w:rFonts w:ascii="IPAex明朝" w:eastAsia="IPAex明朝" w:hAnsi="IPAex明朝"/>
          <w:spacing w:val="10"/>
          <w:sz w:val="20"/>
        </w:rPr>
        <w:t>〇〇〇</w:t>
      </w:r>
      <w:r w:rsidR="005038A3" w:rsidRPr="005038A3">
        <w:rPr>
          <w:rFonts w:ascii="IPAex明朝" w:eastAsia="IPAex明朝" w:hAnsi="IPAex明朝"/>
          <w:spacing w:val="10"/>
          <w:sz w:val="20"/>
        </w:rPr>
        <w:t>名の労務給与管理など人事業務全般を管理、人事制度改訂など現場への落とし込みと運用を実施いたしました。それに伴う諸規定の改定や、働き方改革推進のための労務管理、ハラスメント対策等も経験。総じて、コーポレート部門業務をプレイングマネジャーとして行いつつ、会社成長のために新規事業立ち上げ推進、営業と活動領域を拡げ、マルチに活動し売上増大に貢献していくことが強み・持ち味であると自負しております。人事ではなく、今後は営業職として今後のキャリアを積みたいと考え、現在は人材業界での転職を目指しております。</w:t>
      </w:r>
    </w:p>
    <w:p w14:paraId="4B113FDC" w14:textId="77777777" w:rsidR="005038A3" w:rsidRPr="00121FE0" w:rsidRDefault="005038A3" w:rsidP="005038A3">
      <w:pPr>
        <w:spacing w:line="380" w:lineRule="exact"/>
        <w:jc w:val="left"/>
        <w:rPr>
          <w:rFonts w:ascii="IPAex明朝" w:eastAsia="IPAex明朝" w:hAnsi="IPAex明朝" w:hint="eastAsia"/>
          <w:spacing w:val="10"/>
          <w:sz w:val="20"/>
        </w:rPr>
      </w:pPr>
    </w:p>
    <w:p w14:paraId="165EA384" w14:textId="74EB05B7" w:rsidR="00D674AC" w:rsidRPr="00CA26CA" w:rsidRDefault="00000000" w:rsidP="00CA26CA">
      <w:pPr>
        <w:spacing w:line="380" w:lineRule="exact"/>
        <w:rPr>
          <w:rFonts w:ascii="IPAex明朝" w:eastAsia="IPAex明朝" w:hAnsi="IPAex明朝" w:hint="eastAsia"/>
          <w:b/>
          <w:spacing w:val="10"/>
          <w:sz w:val="20"/>
        </w:rPr>
      </w:pPr>
      <w:r>
        <w:rPr>
          <w:rFonts w:ascii="IPAex明朝" w:eastAsia="IPAex明朝" w:hAnsi="IPAex明朝" w:hint="eastAsia"/>
          <w:b/>
          <w:spacing w:val="10"/>
          <w:sz w:val="20"/>
        </w:rPr>
        <w:t>■職務経歴</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6942"/>
        <w:gridCol w:w="1744"/>
      </w:tblGrid>
      <w:tr w:rsidR="00CA26CA" w14:paraId="5D0FA47C" w14:textId="77777777" w:rsidTr="00CA26CA">
        <w:trPr>
          <w:trHeight w:hRule="exact" w:val="340"/>
          <w:jc w:val="center"/>
        </w:trPr>
        <w:tc>
          <w:tcPr>
            <w:tcW w:w="10093" w:type="dxa"/>
            <w:gridSpan w:val="3"/>
            <w:tcBorders>
              <w:top w:val="single" w:sz="12" w:space="0" w:color="auto"/>
              <w:left w:val="single" w:sz="12" w:space="0" w:color="auto"/>
              <w:bottom w:val="single" w:sz="4" w:space="0" w:color="auto"/>
              <w:right w:val="single" w:sz="12" w:space="0" w:color="auto"/>
            </w:tcBorders>
            <w:shd w:val="clear" w:color="auto" w:fill="CCCCCC"/>
            <w:vAlign w:val="center"/>
          </w:tcPr>
          <w:p w14:paraId="56C4F59E" w14:textId="05C314A9" w:rsidR="00CA26CA" w:rsidRDefault="00121FE0" w:rsidP="00CA26CA">
            <w:pPr>
              <w:spacing w:line="240" w:lineRule="exact"/>
              <w:jc w:val="left"/>
              <w:rPr>
                <w:rFonts w:ascii="IPAex明朝" w:eastAsia="IPAex明朝" w:hAnsi="IPAex明朝"/>
                <w:sz w:val="20"/>
              </w:rPr>
            </w:pPr>
            <w:r>
              <w:rPr>
                <w:rFonts w:ascii="IPAex明朝" w:eastAsia="IPAex明朝" w:hAnsi="IPAex明朝"/>
                <w:sz w:val="20"/>
              </w:rPr>
              <w:t>〇〇〇〇</w:t>
            </w:r>
            <w:r w:rsidR="00CA26CA" w:rsidRPr="00CA26CA">
              <w:rPr>
                <w:rFonts w:ascii="IPAex明朝" w:eastAsia="IPAex明朝" w:hAnsi="IPAex明朝"/>
                <w:sz w:val="20"/>
              </w:rPr>
              <w:t xml:space="preserve"> 年 </w:t>
            </w:r>
            <w:r>
              <w:rPr>
                <w:rFonts w:ascii="IPAex明朝" w:eastAsia="IPAex明朝" w:hAnsi="IPAex明朝"/>
                <w:sz w:val="20"/>
              </w:rPr>
              <w:t>〇</w:t>
            </w:r>
            <w:r w:rsidR="00CA26CA" w:rsidRPr="00CA26CA">
              <w:rPr>
                <w:rFonts w:ascii="IPAex明朝" w:eastAsia="IPAex明朝" w:hAnsi="IPAex明朝"/>
                <w:sz w:val="20"/>
              </w:rPr>
              <w:t xml:space="preserve"> 月～現在 株式会社</w:t>
            </w:r>
            <w:r>
              <w:rPr>
                <w:rFonts w:ascii="IPAex明朝" w:eastAsia="IPAex明朝" w:hAnsi="IPAex明朝"/>
                <w:sz w:val="20"/>
              </w:rPr>
              <w:t>〇〇〇〇〇〇〇〇〇〇〇〇</w:t>
            </w:r>
          </w:p>
        </w:tc>
      </w:tr>
      <w:tr w:rsidR="00CA26CA" w14:paraId="31D20BA7" w14:textId="77777777" w:rsidTr="00CA26CA">
        <w:trPr>
          <w:trHeight w:hRule="exact" w:val="1184"/>
          <w:jc w:val="center"/>
        </w:trPr>
        <w:tc>
          <w:tcPr>
            <w:tcW w:w="8349"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14:paraId="16838095" w14:textId="77777777" w:rsidR="00CA26CA" w:rsidRPr="00CA26CA" w:rsidRDefault="00CA26CA" w:rsidP="00CA26CA">
            <w:pPr>
              <w:spacing w:line="240" w:lineRule="exact"/>
              <w:jc w:val="left"/>
              <w:rPr>
                <w:rFonts w:ascii="IPAex明朝" w:eastAsia="IPAex明朝" w:hAnsi="IPAex明朝" w:hint="eastAsia"/>
                <w:sz w:val="20"/>
              </w:rPr>
            </w:pPr>
            <w:r w:rsidRPr="00CA26CA">
              <w:rPr>
                <w:rFonts w:ascii="IPAex明朝" w:eastAsia="IPAex明朝" w:hAnsi="IPAex明朝" w:hint="eastAsia"/>
                <w:sz w:val="20"/>
              </w:rPr>
              <w:t>事業内容：物流、流通加工業</w:t>
            </w:r>
          </w:p>
          <w:p w14:paraId="0C858EB4" w14:textId="6BBF1732" w:rsidR="00CA26CA" w:rsidRDefault="00CA26CA" w:rsidP="00CA26CA">
            <w:pPr>
              <w:spacing w:line="240" w:lineRule="exact"/>
              <w:jc w:val="left"/>
              <w:rPr>
                <w:rFonts w:ascii="IPAex明朝" w:eastAsia="IPAex明朝" w:hAnsi="IPAex明朝"/>
                <w:sz w:val="20"/>
              </w:rPr>
            </w:pPr>
            <w:r w:rsidRPr="00CA26CA">
              <w:rPr>
                <w:rFonts w:ascii="IPAex明朝" w:eastAsia="IPAex明朝" w:hAnsi="IPAex明朝" w:hint="eastAsia"/>
                <w:sz w:val="20"/>
              </w:rPr>
              <w:t>資本金：</w:t>
            </w:r>
            <w:r w:rsidR="00121FE0">
              <w:rPr>
                <w:rFonts w:ascii="IPAex明朝" w:eastAsia="IPAex明朝" w:hAnsi="IPAex明朝" w:hint="eastAsia"/>
                <w:sz w:val="20"/>
              </w:rPr>
              <w:t>〇</w:t>
            </w:r>
            <w:r w:rsidRPr="00CA26CA">
              <w:rPr>
                <w:rFonts w:ascii="IPAex明朝" w:eastAsia="IPAex明朝" w:hAnsi="IPAex明朝" w:hint="eastAsia"/>
                <w:sz w:val="20"/>
              </w:rPr>
              <w:t>,</w:t>
            </w:r>
            <w:r w:rsidR="00121FE0">
              <w:rPr>
                <w:rFonts w:ascii="IPAex明朝" w:eastAsia="IPAex明朝" w:hAnsi="IPAex明朝" w:hint="eastAsia"/>
                <w:sz w:val="20"/>
              </w:rPr>
              <w:t>〇〇〇</w:t>
            </w:r>
            <w:r w:rsidRPr="00CA26CA">
              <w:rPr>
                <w:rFonts w:ascii="IPAex明朝" w:eastAsia="IPAex明朝" w:hAnsi="IPAex明朝" w:hint="eastAsia"/>
                <w:sz w:val="20"/>
              </w:rPr>
              <w:t>万円 従業員数：</w:t>
            </w:r>
            <w:r w:rsidR="00121FE0">
              <w:rPr>
                <w:rFonts w:ascii="IPAex明朝" w:eastAsia="IPAex明朝" w:hAnsi="IPAex明朝" w:hint="eastAsia"/>
                <w:sz w:val="20"/>
              </w:rPr>
              <w:t>〇〇〇</w:t>
            </w:r>
            <w:r w:rsidRPr="00CA26CA">
              <w:rPr>
                <w:rFonts w:ascii="IPAex明朝" w:eastAsia="IPAex明朝" w:hAnsi="IPAex明朝" w:hint="eastAsia"/>
                <w:sz w:val="20"/>
              </w:rPr>
              <w:t>名</w:t>
            </w:r>
          </w:p>
          <w:p w14:paraId="7AC03BD2" w14:textId="5555A58D" w:rsidR="00CA26CA" w:rsidRPr="00CA26CA" w:rsidRDefault="00CA26CA" w:rsidP="00CA26CA">
            <w:pPr>
              <w:spacing w:line="240" w:lineRule="exact"/>
              <w:jc w:val="left"/>
              <w:rPr>
                <w:rFonts w:ascii="IPAex明朝" w:eastAsia="IPAex明朝" w:hAnsi="IPAex明朝" w:hint="eastAsia"/>
                <w:sz w:val="20"/>
              </w:rPr>
            </w:pPr>
            <w:r w:rsidRPr="00CA26CA">
              <w:rPr>
                <w:rFonts w:ascii="IPAex明朝" w:eastAsia="IPAex明朝" w:hAnsi="IPAex明朝" w:hint="eastAsia"/>
                <w:sz w:val="20"/>
              </w:rPr>
              <w:t>従業員構成 役員</w:t>
            </w:r>
            <w:r w:rsidR="00121FE0">
              <w:rPr>
                <w:rFonts w:ascii="IPAex明朝" w:eastAsia="IPAex明朝" w:hAnsi="IPAex明朝" w:hint="eastAsia"/>
                <w:sz w:val="20"/>
              </w:rPr>
              <w:t>〇</w:t>
            </w:r>
            <w:r w:rsidRPr="00CA26CA">
              <w:rPr>
                <w:rFonts w:ascii="IPAex明朝" w:eastAsia="IPAex明朝" w:hAnsi="IPAex明朝" w:hint="eastAsia"/>
                <w:sz w:val="20"/>
              </w:rPr>
              <w:t>名 正社員</w:t>
            </w:r>
            <w:r w:rsidR="00121FE0">
              <w:rPr>
                <w:rFonts w:ascii="IPAex明朝" w:eastAsia="IPAex明朝" w:hAnsi="IPAex明朝" w:hint="eastAsia"/>
                <w:sz w:val="20"/>
              </w:rPr>
              <w:t>〇〇</w:t>
            </w:r>
            <w:r w:rsidRPr="00CA26CA">
              <w:rPr>
                <w:rFonts w:ascii="IPAex明朝" w:eastAsia="IPAex明朝" w:hAnsi="IPAex明朝" w:hint="eastAsia"/>
                <w:sz w:val="20"/>
              </w:rPr>
              <w:t>名アルバイト</w:t>
            </w:r>
            <w:r w:rsidR="00121FE0">
              <w:rPr>
                <w:rFonts w:ascii="IPAex明朝" w:eastAsia="IPAex明朝" w:hAnsi="IPAex明朝" w:hint="eastAsia"/>
                <w:sz w:val="20"/>
              </w:rPr>
              <w:t>〇〇〇</w:t>
            </w:r>
            <w:r w:rsidRPr="00CA26CA">
              <w:rPr>
                <w:rFonts w:ascii="IPAex明朝" w:eastAsia="IPAex明朝" w:hAnsi="IPAex明朝" w:hint="eastAsia"/>
                <w:sz w:val="20"/>
              </w:rPr>
              <w:t>名</w:t>
            </w:r>
          </w:p>
          <w:p w14:paraId="1AD945E6" w14:textId="583A4DAA" w:rsidR="00CA26CA" w:rsidRPr="00CA26CA" w:rsidRDefault="00CA26CA" w:rsidP="00CA26CA">
            <w:pPr>
              <w:spacing w:line="240" w:lineRule="exact"/>
              <w:jc w:val="left"/>
              <w:rPr>
                <w:rFonts w:ascii="IPAex明朝" w:eastAsia="IPAex明朝" w:hAnsi="IPAex明朝" w:hint="eastAsia"/>
                <w:sz w:val="20"/>
              </w:rPr>
            </w:pPr>
            <w:r w:rsidRPr="00CA26CA">
              <w:rPr>
                <w:rFonts w:ascii="IPAex明朝" w:eastAsia="IPAex明朝" w:hAnsi="IPAex明朝" w:hint="eastAsia"/>
                <w:sz w:val="20"/>
              </w:rPr>
              <w:t>マネジメント：管理</w:t>
            </w:r>
            <w:r w:rsidR="00121FE0">
              <w:rPr>
                <w:rFonts w:ascii="IPAex明朝" w:eastAsia="IPAex明朝" w:hAnsi="IPAex明朝" w:hint="eastAsia"/>
                <w:sz w:val="20"/>
              </w:rPr>
              <w:t>〇</w:t>
            </w:r>
            <w:r w:rsidRPr="00CA26CA">
              <w:rPr>
                <w:rFonts w:ascii="IPAex明朝" w:eastAsia="IPAex明朝" w:hAnsi="IPAex明朝" w:hint="eastAsia"/>
                <w:sz w:val="20"/>
              </w:rPr>
              <w:t>名、アルバイト</w:t>
            </w:r>
            <w:r w:rsidR="00121FE0">
              <w:rPr>
                <w:rFonts w:ascii="IPAex明朝" w:eastAsia="IPAex明朝" w:hAnsi="IPAex明朝" w:hint="eastAsia"/>
                <w:sz w:val="20"/>
              </w:rPr>
              <w:t>〇〇</w:t>
            </w:r>
            <w:r w:rsidRPr="00CA26CA">
              <w:rPr>
                <w:rFonts w:ascii="IPAex明朝" w:eastAsia="IPAex明朝" w:hAnsi="IPAex明朝" w:hint="eastAsia"/>
                <w:sz w:val="20"/>
              </w:rPr>
              <w:t>名 計</w:t>
            </w:r>
            <w:r w:rsidR="00121FE0">
              <w:rPr>
                <w:rFonts w:ascii="IPAex明朝" w:eastAsia="IPAex明朝" w:hAnsi="IPAex明朝" w:hint="eastAsia"/>
                <w:sz w:val="20"/>
              </w:rPr>
              <w:t>〇〇</w:t>
            </w:r>
            <w:r w:rsidRPr="00CA26CA">
              <w:rPr>
                <w:rFonts w:ascii="IPAex明朝" w:eastAsia="IPAex明朝" w:hAnsi="IPAex明朝" w:hint="eastAsia"/>
                <w:sz w:val="20"/>
              </w:rPr>
              <w:t>名</w:t>
            </w:r>
          </w:p>
        </w:tc>
        <w:tc>
          <w:tcPr>
            <w:tcW w:w="1744" w:type="dxa"/>
            <w:tcBorders>
              <w:top w:val="single" w:sz="4" w:space="0" w:color="auto"/>
              <w:left w:val="single" w:sz="4" w:space="0" w:color="auto"/>
              <w:bottom w:val="single" w:sz="4" w:space="0" w:color="auto"/>
              <w:right w:val="single" w:sz="12" w:space="0" w:color="auto"/>
            </w:tcBorders>
            <w:shd w:val="clear" w:color="auto" w:fill="auto"/>
            <w:vAlign w:val="center"/>
          </w:tcPr>
          <w:p w14:paraId="1938B0E7" w14:textId="789F330B" w:rsidR="00CA26CA" w:rsidRPr="00CA26CA" w:rsidRDefault="00CA26CA" w:rsidP="00CA26CA">
            <w:pPr>
              <w:spacing w:line="240" w:lineRule="exact"/>
              <w:jc w:val="left"/>
              <w:rPr>
                <w:rFonts w:ascii="IPAex明朝" w:eastAsia="IPAex明朝" w:hAnsi="IPAex明朝" w:hint="eastAsia"/>
                <w:sz w:val="20"/>
              </w:rPr>
            </w:pPr>
            <w:r w:rsidRPr="00CA26CA">
              <w:rPr>
                <w:rFonts w:ascii="IPAex明朝" w:eastAsia="IPAex明朝" w:hAnsi="IPAex明朝" w:hint="eastAsia"/>
                <w:sz w:val="20"/>
              </w:rPr>
              <w:t>正社員</w:t>
            </w:r>
          </w:p>
          <w:p w14:paraId="11B397C5" w14:textId="2EE7406C" w:rsidR="00CA26CA" w:rsidRPr="00CA26CA" w:rsidRDefault="00CA26CA" w:rsidP="00CA26CA">
            <w:pPr>
              <w:spacing w:line="240" w:lineRule="exact"/>
              <w:jc w:val="left"/>
              <w:rPr>
                <w:rFonts w:ascii="IPAex明朝" w:eastAsia="IPAex明朝" w:hAnsi="IPAex明朝"/>
                <w:sz w:val="20"/>
              </w:rPr>
            </w:pPr>
            <w:r w:rsidRPr="00CA26CA">
              <w:rPr>
                <w:rFonts w:ascii="IPAex明朝" w:eastAsia="IPAex明朝" w:hAnsi="IPAex明朝" w:hint="eastAsia"/>
                <w:sz w:val="20"/>
              </w:rPr>
              <w:t>として勤務</w:t>
            </w:r>
          </w:p>
        </w:tc>
      </w:tr>
      <w:tr w:rsidR="00D674AC" w:rsidRPr="00121FE0" w14:paraId="34D9B54B" w14:textId="77777777" w:rsidTr="00CA26CA">
        <w:trPr>
          <w:trHeight w:val="381"/>
          <w:jc w:val="center"/>
        </w:trPr>
        <w:tc>
          <w:tcPr>
            <w:tcW w:w="1407" w:type="dxa"/>
            <w:vMerge w:val="restart"/>
            <w:tcBorders>
              <w:top w:val="single" w:sz="4" w:space="0" w:color="auto"/>
              <w:left w:val="single" w:sz="12" w:space="0" w:color="auto"/>
            </w:tcBorders>
          </w:tcPr>
          <w:p w14:paraId="1AD07E8D" w14:textId="527CA98B" w:rsidR="00D674AC" w:rsidRDefault="00095909" w:rsidP="00CA26CA">
            <w:pPr>
              <w:kinsoku w:val="0"/>
              <w:overflowPunct w:val="0"/>
              <w:autoSpaceDE w:val="0"/>
              <w:autoSpaceDN w:val="0"/>
              <w:spacing w:line="200" w:lineRule="exact"/>
              <w:jc w:val="center"/>
              <w:rPr>
                <w:rFonts w:ascii="IPAex明朝" w:eastAsia="IPAex明朝" w:hAnsi="IPAex明朝"/>
                <w:sz w:val="20"/>
              </w:rPr>
            </w:pPr>
            <w:r>
              <w:rPr>
                <w:rFonts w:ascii="IPAex明朝" w:eastAsia="IPAex明朝" w:hAnsi="IPAex明朝" w:hint="eastAsia"/>
                <w:sz w:val="20"/>
              </w:rPr>
              <w:t>〇〇〇〇年〇月</w:t>
            </w:r>
          </w:p>
          <w:p w14:paraId="4B93A93C" w14:textId="77777777" w:rsidR="00D674AC" w:rsidRDefault="00000000" w:rsidP="00CA26CA">
            <w:pPr>
              <w:kinsoku w:val="0"/>
              <w:overflowPunct w:val="0"/>
              <w:autoSpaceDE w:val="0"/>
              <w:autoSpaceDN w:val="0"/>
              <w:spacing w:line="200" w:lineRule="exact"/>
              <w:jc w:val="center"/>
              <w:rPr>
                <w:rFonts w:ascii="IPAex明朝" w:eastAsia="IPAex明朝" w:hAnsi="IPAex明朝"/>
                <w:sz w:val="20"/>
              </w:rPr>
            </w:pPr>
            <w:r>
              <w:rPr>
                <w:rFonts w:ascii="IPAex明朝" w:eastAsia="IPAex明朝" w:hAnsi="IPAex明朝" w:hint="eastAsia"/>
                <w:sz w:val="20"/>
              </w:rPr>
              <w:t>～</w:t>
            </w:r>
          </w:p>
          <w:p w14:paraId="7AD03D9B" w14:textId="4B5C219B" w:rsidR="00D674AC" w:rsidRDefault="00000000" w:rsidP="00CA26CA">
            <w:pPr>
              <w:kinsoku w:val="0"/>
              <w:overflowPunct w:val="0"/>
              <w:autoSpaceDE w:val="0"/>
              <w:autoSpaceDN w:val="0"/>
              <w:spacing w:line="200" w:lineRule="exact"/>
              <w:jc w:val="center"/>
              <w:rPr>
                <w:rFonts w:ascii="IPAex明朝" w:eastAsia="IPAex明朝" w:hAnsi="IPAex明朝"/>
                <w:sz w:val="20"/>
              </w:rPr>
            </w:pPr>
            <w:r>
              <w:rPr>
                <w:rFonts w:ascii="IPAex明朝" w:eastAsia="IPAex明朝" w:hAnsi="IPAex明朝" w:hint="eastAsia"/>
                <w:sz w:val="20"/>
              </w:rPr>
              <w:t>現在</w:t>
            </w:r>
          </w:p>
        </w:tc>
        <w:tc>
          <w:tcPr>
            <w:tcW w:w="8686" w:type="dxa"/>
            <w:gridSpan w:val="2"/>
            <w:tcBorders>
              <w:top w:val="single" w:sz="4" w:space="0" w:color="auto"/>
              <w:bottom w:val="dotted" w:sz="4" w:space="0" w:color="auto"/>
              <w:right w:val="single" w:sz="12" w:space="0" w:color="auto"/>
            </w:tcBorders>
            <w:vAlign w:val="center"/>
          </w:tcPr>
          <w:p w14:paraId="0648E083" w14:textId="6CE47109" w:rsidR="00D674AC" w:rsidRDefault="00CA26CA">
            <w:pPr>
              <w:spacing w:line="200" w:lineRule="exact"/>
              <w:rPr>
                <w:rFonts w:ascii="IPAex明朝" w:eastAsia="IPAex明朝" w:hAnsi="IPAex明朝"/>
                <w:spacing w:val="10"/>
                <w:sz w:val="20"/>
              </w:rPr>
            </w:pPr>
            <w:r w:rsidRPr="00CA26CA">
              <w:rPr>
                <w:rFonts w:ascii="IPAex明朝" w:eastAsia="IPAex明朝" w:hAnsi="IPAex明朝"/>
                <w:spacing w:val="10"/>
                <w:sz w:val="20"/>
              </w:rPr>
              <w:t>経営支援サービス部 人事課 課長（部署人員</w:t>
            </w:r>
            <w:r w:rsidR="00121FE0">
              <w:rPr>
                <w:rFonts w:ascii="IPAex明朝" w:eastAsia="IPAex明朝" w:hAnsi="IPAex明朝"/>
                <w:spacing w:val="10"/>
                <w:sz w:val="20"/>
              </w:rPr>
              <w:t>〇〇</w:t>
            </w:r>
            <w:r w:rsidRPr="00CA26CA">
              <w:rPr>
                <w:rFonts w:ascii="IPAex明朝" w:eastAsia="IPAex明朝" w:hAnsi="IPAex明朝"/>
                <w:spacing w:val="10"/>
                <w:sz w:val="20"/>
              </w:rPr>
              <w:t>名）</w:t>
            </w:r>
          </w:p>
        </w:tc>
      </w:tr>
      <w:tr w:rsidR="00D674AC" w14:paraId="2DD10AA0" w14:textId="77777777" w:rsidTr="00CA26CA">
        <w:trPr>
          <w:trHeight w:val="490"/>
          <w:jc w:val="center"/>
        </w:trPr>
        <w:tc>
          <w:tcPr>
            <w:tcW w:w="1407" w:type="dxa"/>
            <w:vMerge/>
            <w:tcBorders>
              <w:left w:val="single" w:sz="12" w:space="0" w:color="auto"/>
              <w:tr2bl w:val="single" w:sz="8" w:space="0" w:color="auto"/>
            </w:tcBorders>
          </w:tcPr>
          <w:p w14:paraId="1F0CBE76" w14:textId="77777777" w:rsidR="00D674AC" w:rsidRDefault="00D674AC">
            <w:pPr>
              <w:rPr>
                <w:rFonts w:ascii="IPAex明朝" w:eastAsia="IPAex明朝" w:hAnsi="IPAex明朝"/>
                <w:sz w:val="20"/>
              </w:rPr>
            </w:pPr>
          </w:p>
        </w:tc>
        <w:tc>
          <w:tcPr>
            <w:tcW w:w="8686" w:type="dxa"/>
            <w:gridSpan w:val="2"/>
            <w:tcBorders>
              <w:top w:val="dotted" w:sz="4" w:space="0" w:color="auto"/>
              <w:bottom w:val="single" w:sz="4" w:space="0" w:color="auto"/>
              <w:right w:val="single" w:sz="12" w:space="0" w:color="auto"/>
            </w:tcBorders>
          </w:tcPr>
          <w:p w14:paraId="64830AA9"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＜人事・労務＞</w:t>
            </w:r>
          </w:p>
          <w:p w14:paraId="123CD921"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■人事全般</w:t>
            </w:r>
          </w:p>
          <w:p w14:paraId="43627166"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・中途採用</w:t>
            </w:r>
          </w:p>
          <w:p w14:paraId="32A5288D"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・人事評価システムの改定、企画、立案、管理</w:t>
            </w:r>
          </w:p>
          <w:p w14:paraId="0511828B"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・労働基準監督署との折衝</w:t>
            </w:r>
          </w:p>
          <w:p w14:paraId="0BC9AF65"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■労務全般</w:t>
            </w:r>
          </w:p>
          <w:p w14:paraId="535A5F33" w14:textId="51DA09E2"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・給与計算（担当対象：正社員</w:t>
            </w:r>
            <w:r w:rsidR="00121FE0">
              <w:rPr>
                <w:rFonts w:ascii="IPAex明朝" w:eastAsia="IPAex明朝" w:hAnsi="IPAex明朝" w:hint="eastAsia"/>
                <w:spacing w:val="10"/>
                <w:sz w:val="20"/>
              </w:rPr>
              <w:t>〇〇</w:t>
            </w:r>
            <w:r w:rsidRPr="00CA26CA">
              <w:rPr>
                <w:rFonts w:ascii="IPAex明朝" w:eastAsia="IPAex明朝" w:hAnsi="IPAex明朝" w:hint="eastAsia"/>
                <w:spacing w:val="10"/>
                <w:sz w:val="20"/>
              </w:rPr>
              <w:t>名、契約社員</w:t>
            </w:r>
            <w:r w:rsidR="00121FE0">
              <w:rPr>
                <w:rFonts w:ascii="IPAex明朝" w:eastAsia="IPAex明朝" w:hAnsi="IPAex明朝" w:hint="eastAsia"/>
                <w:spacing w:val="10"/>
                <w:sz w:val="20"/>
              </w:rPr>
              <w:t>〇〇</w:t>
            </w:r>
            <w:r w:rsidRPr="00CA26CA">
              <w:rPr>
                <w:rFonts w:ascii="IPAex明朝" w:eastAsia="IPAex明朝" w:hAnsi="IPAex明朝" w:hint="eastAsia"/>
                <w:spacing w:val="10"/>
                <w:sz w:val="20"/>
              </w:rPr>
              <w:t>名、アルバイト</w:t>
            </w:r>
            <w:r w:rsidR="00121FE0">
              <w:rPr>
                <w:rFonts w:ascii="IPAex明朝" w:eastAsia="IPAex明朝" w:hAnsi="IPAex明朝" w:hint="eastAsia"/>
                <w:spacing w:val="10"/>
                <w:sz w:val="20"/>
              </w:rPr>
              <w:t>〇〇〇</w:t>
            </w:r>
            <w:r w:rsidRPr="00CA26CA">
              <w:rPr>
                <w:rFonts w:ascii="IPAex明朝" w:eastAsia="IPAex明朝" w:hAnsi="IPAex明朝" w:hint="eastAsia"/>
                <w:spacing w:val="10"/>
                <w:sz w:val="20"/>
              </w:rPr>
              <w:t>名）</w:t>
            </w:r>
          </w:p>
          <w:p w14:paraId="4D03197E"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・年末調整</w:t>
            </w:r>
          </w:p>
          <w:p w14:paraId="0AF5DB2E"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・社会保険（労働保険）加入手続き、喪失手続き</w:t>
            </w:r>
          </w:p>
          <w:p w14:paraId="14E6367A"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・社内規定の就業規則、賃金規定の見直しおよび改定</w:t>
            </w:r>
          </w:p>
          <w:p w14:paraId="5EC493BA"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■採用業務</w:t>
            </w:r>
          </w:p>
          <w:p w14:paraId="36642342" w14:textId="4FD4E82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・採用実績（正社員</w:t>
            </w:r>
            <w:r w:rsidR="00121FE0">
              <w:rPr>
                <w:rFonts w:ascii="IPAex明朝" w:eastAsia="IPAex明朝" w:hAnsi="IPAex明朝" w:hint="eastAsia"/>
                <w:spacing w:val="10"/>
                <w:sz w:val="20"/>
              </w:rPr>
              <w:t>〇</w:t>
            </w:r>
            <w:r w:rsidRPr="00CA26CA">
              <w:rPr>
                <w:rFonts w:ascii="IPAex明朝" w:eastAsia="IPAex明朝" w:hAnsi="IPAex明朝" w:hint="eastAsia"/>
                <w:spacing w:val="10"/>
                <w:sz w:val="20"/>
              </w:rPr>
              <w:t>名、アルバイト</w:t>
            </w:r>
            <w:r w:rsidR="00121FE0">
              <w:rPr>
                <w:rFonts w:ascii="IPAex明朝" w:eastAsia="IPAex明朝" w:hAnsi="IPAex明朝" w:hint="eastAsia"/>
                <w:spacing w:val="10"/>
                <w:sz w:val="20"/>
              </w:rPr>
              <w:t>〇</w:t>
            </w:r>
            <w:r w:rsidRPr="00CA26CA">
              <w:rPr>
                <w:rFonts w:ascii="IPAex明朝" w:eastAsia="IPAex明朝" w:hAnsi="IPAex明朝" w:hint="eastAsia"/>
                <w:spacing w:val="10"/>
                <w:sz w:val="20"/>
              </w:rPr>
              <w:t>名）</w:t>
            </w:r>
          </w:p>
          <w:p w14:paraId="3AA968E7" w14:textId="77777777" w:rsidR="00CA26CA" w:rsidRPr="00CA26CA" w:rsidRDefault="00CA26CA" w:rsidP="00CA26CA">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＜ポイント＞</w:t>
            </w:r>
          </w:p>
          <w:p w14:paraId="546B2757" w14:textId="5C9FACF0" w:rsidR="00CC5D17" w:rsidRDefault="00CA26CA" w:rsidP="00CA26CA">
            <w:pPr>
              <w:spacing w:line="280" w:lineRule="exact"/>
              <w:jc w:val="left"/>
              <w:rPr>
                <w:rFonts w:ascii="IPAex明朝" w:eastAsia="IPAex明朝" w:hAnsi="IPAex明朝"/>
                <w:spacing w:val="10"/>
                <w:sz w:val="20"/>
              </w:rPr>
            </w:pPr>
            <w:r w:rsidRPr="00CA26CA">
              <w:rPr>
                <w:rFonts w:ascii="IPAex明朝" w:eastAsia="IPAex明朝" w:hAnsi="IPAex明朝" w:hint="eastAsia"/>
                <w:spacing w:val="10"/>
                <w:sz w:val="20"/>
              </w:rPr>
              <w:t xml:space="preserve">前職までに培った幅広い業務経験とマネジメントスキルを活かし、コスト削減プロジェクトでは現場の状況を細かくヒアリングし、改善案を提案・実行した結果、管理費の </w:t>
            </w:r>
            <w:r w:rsidR="00121FE0">
              <w:rPr>
                <w:rFonts w:ascii="IPAex明朝" w:eastAsia="IPAex明朝" w:hAnsi="IPAex明朝" w:hint="eastAsia"/>
                <w:spacing w:val="10"/>
                <w:sz w:val="20"/>
              </w:rPr>
              <w:t>〇〇</w:t>
            </w:r>
            <w:r w:rsidRPr="00CA26CA">
              <w:rPr>
                <w:rFonts w:ascii="IPAex明朝" w:eastAsia="IPAex明朝" w:hAnsi="IPAex明朝" w:hint="eastAsia"/>
                <w:spacing w:val="10"/>
                <w:sz w:val="20"/>
              </w:rPr>
              <w:t>％カットを実現。また、新人事制度導入プロジェクトにおいてはリーダーとして、外部コンサルタントや経営幹部とともに作業に当たる中で、何が本質的な課題なのか、ゴールイメージは何かを常に意識し、議論を集約することで、抜本的な再構築を行う。</w:t>
            </w:r>
          </w:p>
        </w:tc>
      </w:tr>
    </w:tbl>
    <w:p w14:paraId="0A060FF4" w14:textId="77777777" w:rsidR="00D674AC" w:rsidRDefault="00D674AC"/>
    <w:p w14:paraId="26D6DE93" w14:textId="77777777" w:rsidR="002232B8" w:rsidRDefault="002232B8"/>
    <w:p w14:paraId="65C81272" w14:textId="77777777" w:rsidR="002232B8" w:rsidRDefault="002232B8"/>
    <w:p w14:paraId="75BC0E2B" w14:textId="77777777" w:rsidR="002232B8" w:rsidRPr="00CA26CA" w:rsidRDefault="002232B8">
      <w:pPr>
        <w:rPr>
          <w:rFonts w:hint="eastAsia"/>
        </w:rPr>
      </w:pP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6942"/>
        <w:gridCol w:w="1744"/>
      </w:tblGrid>
      <w:tr w:rsidR="002232B8" w14:paraId="7D21BDDC" w14:textId="77777777" w:rsidTr="00610D00">
        <w:trPr>
          <w:trHeight w:hRule="exact" w:val="340"/>
          <w:jc w:val="center"/>
        </w:trPr>
        <w:tc>
          <w:tcPr>
            <w:tcW w:w="10093" w:type="dxa"/>
            <w:gridSpan w:val="3"/>
            <w:tcBorders>
              <w:top w:val="single" w:sz="12" w:space="0" w:color="auto"/>
              <w:left w:val="single" w:sz="12" w:space="0" w:color="auto"/>
              <w:bottom w:val="single" w:sz="4" w:space="0" w:color="auto"/>
              <w:right w:val="single" w:sz="12" w:space="0" w:color="auto"/>
            </w:tcBorders>
            <w:shd w:val="clear" w:color="auto" w:fill="CCCCCC"/>
            <w:vAlign w:val="center"/>
          </w:tcPr>
          <w:p w14:paraId="2A5795FC" w14:textId="7B76A88E" w:rsidR="002232B8" w:rsidRDefault="00121FE0" w:rsidP="00610D00">
            <w:pPr>
              <w:spacing w:line="240" w:lineRule="exact"/>
              <w:jc w:val="left"/>
              <w:rPr>
                <w:rFonts w:ascii="IPAex明朝" w:eastAsia="IPAex明朝" w:hAnsi="IPAex明朝"/>
                <w:sz w:val="20"/>
              </w:rPr>
            </w:pPr>
            <w:r>
              <w:rPr>
                <w:rFonts w:ascii="IPAex明朝" w:eastAsia="IPAex明朝" w:hAnsi="IPAex明朝" w:hint="eastAsia"/>
                <w:sz w:val="20"/>
              </w:rPr>
              <w:lastRenderedPageBreak/>
              <w:t>〇〇〇〇</w:t>
            </w:r>
            <w:r w:rsidR="002232B8" w:rsidRPr="00CA26CA">
              <w:rPr>
                <w:rFonts w:ascii="IPAex明朝" w:eastAsia="IPAex明朝" w:hAnsi="IPAex明朝" w:hint="eastAsia"/>
                <w:sz w:val="20"/>
              </w:rPr>
              <w:t>年</w:t>
            </w:r>
            <w:r>
              <w:rPr>
                <w:rFonts w:ascii="IPAex明朝" w:eastAsia="IPAex明朝" w:hAnsi="IPAex明朝" w:hint="eastAsia"/>
                <w:sz w:val="20"/>
              </w:rPr>
              <w:t>〇</w:t>
            </w:r>
            <w:r w:rsidR="002232B8" w:rsidRPr="00CA26CA">
              <w:rPr>
                <w:rFonts w:ascii="IPAex明朝" w:eastAsia="IPAex明朝" w:hAnsi="IPAex明朝" w:hint="eastAsia"/>
                <w:sz w:val="20"/>
              </w:rPr>
              <w:t>月～</w:t>
            </w:r>
            <w:r>
              <w:rPr>
                <w:rFonts w:ascii="IPAex明朝" w:eastAsia="IPAex明朝" w:hAnsi="IPAex明朝" w:hint="eastAsia"/>
                <w:sz w:val="20"/>
              </w:rPr>
              <w:t>〇〇〇〇</w:t>
            </w:r>
            <w:r w:rsidR="002232B8" w:rsidRPr="00CA26CA">
              <w:rPr>
                <w:rFonts w:ascii="IPAex明朝" w:eastAsia="IPAex明朝" w:hAnsi="IPAex明朝" w:hint="eastAsia"/>
                <w:sz w:val="20"/>
              </w:rPr>
              <w:t>年</w:t>
            </w:r>
            <w:r>
              <w:rPr>
                <w:rFonts w:ascii="IPAex明朝" w:eastAsia="IPAex明朝" w:hAnsi="IPAex明朝" w:hint="eastAsia"/>
                <w:sz w:val="20"/>
              </w:rPr>
              <w:t>〇</w:t>
            </w:r>
            <w:r w:rsidR="002232B8" w:rsidRPr="00CA26CA">
              <w:rPr>
                <w:rFonts w:ascii="IPAex明朝" w:eastAsia="IPAex明朝" w:hAnsi="IPAex明朝" w:hint="eastAsia"/>
                <w:sz w:val="20"/>
              </w:rPr>
              <w:t>月 株式会社</w:t>
            </w:r>
            <w:r>
              <w:rPr>
                <w:rFonts w:ascii="IPAex明朝" w:eastAsia="IPAex明朝" w:hAnsi="IPAex明朝" w:hint="eastAsia"/>
                <w:sz w:val="20"/>
              </w:rPr>
              <w:t>〇〇〇〇〇〇</w:t>
            </w:r>
          </w:p>
        </w:tc>
      </w:tr>
      <w:tr w:rsidR="002232B8" w14:paraId="241E2EFF" w14:textId="77777777" w:rsidTr="00610D00">
        <w:trPr>
          <w:trHeight w:hRule="exact" w:val="1325"/>
          <w:jc w:val="center"/>
        </w:trPr>
        <w:tc>
          <w:tcPr>
            <w:tcW w:w="8349"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14:paraId="127D8E8C" w14:textId="77777777" w:rsidR="002232B8" w:rsidRPr="00CA26CA" w:rsidRDefault="002232B8" w:rsidP="00610D00">
            <w:pPr>
              <w:spacing w:line="240" w:lineRule="exact"/>
              <w:jc w:val="left"/>
              <w:rPr>
                <w:rFonts w:ascii="IPAex明朝" w:eastAsia="IPAex明朝" w:hAnsi="IPAex明朝" w:hint="eastAsia"/>
                <w:sz w:val="20"/>
              </w:rPr>
            </w:pPr>
            <w:r w:rsidRPr="00CA26CA">
              <w:rPr>
                <w:rFonts w:ascii="IPAex明朝" w:eastAsia="IPAex明朝" w:hAnsi="IPAex明朝" w:hint="eastAsia"/>
                <w:sz w:val="20"/>
              </w:rPr>
              <w:t>事業内容：人材紹介事業</w:t>
            </w:r>
          </w:p>
          <w:p w14:paraId="75D23A71" w14:textId="7BA911E9" w:rsidR="002232B8" w:rsidRPr="00CA26CA" w:rsidRDefault="002232B8" w:rsidP="00610D00">
            <w:pPr>
              <w:spacing w:line="240" w:lineRule="exact"/>
              <w:jc w:val="left"/>
              <w:rPr>
                <w:rFonts w:ascii="IPAex明朝" w:eastAsia="IPAex明朝" w:hAnsi="IPAex明朝" w:hint="eastAsia"/>
                <w:sz w:val="20"/>
              </w:rPr>
            </w:pPr>
            <w:r w:rsidRPr="00CA26CA">
              <w:rPr>
                <w:rFonts w:ascii="IPAex明朝" w:eastAsia="IPAex明朝" w:hAnsi="IPAex明朝" w:hint="eastAsia"/>
                <w:sz w:val="20"/>
              </w:rPr>
              <w:t>資本金：</w:t>
            </w:r>
            <w:r w:rsidR="00121FE0">
              <w:rPr>
                <w:rFonts w:ascii="IPAex明朝" w:eastAsia="IPAex明朝" w:hAnsi="IPAex明朝" w:hint="eastAsia"/>
                <w:sz w:val="20"/>
              </w:rPr>
              <w:t>〇</w:t>
            </w:r>
            <w:r w:rsidRPr="00CA26CA">
              <w:rPr>
                <w:rFonts w:ascii="IPAex明朝" w:eastAsia="IPAex明朝" w:hAnsi="IPAex明朝" w:hint="eastAsia"/>
                <w:sz w:val="20"/>
              </w:rPr>
              <w:t>,</w:t>
            </w:r>
            <w:r w:rsidR="00121FE0">
              <w:rPr>
                <w:rFonts w:ascii="IPAex明朝" w:eastAsia="IPAex明朝" w:hAnsi="IPAex明朝" w:hint="eastAsia"/>
                <w:sz w:val="20"/>
              </w:rPr>
              <w:t>〇〇〇</w:t>
            </w:r>
            <w:r w:rsidRPr="00CA26CA">
              <w:rPr>
                <w:rFonts w:ascii="IPAex明朝" w:eastAsia="IPAex明朝" w:hAnsi="IPAex明朝" w:hint="eastAsia"/>
                <w:sz w:val="20"/>
              </w:rPr>
              <w:t>万円 従業員数：</w:t>
            </w:r>
            <w:r w:rsidR="00121FE0">
              <w:rPr>
                <w:rFonts w:ascii="IPAex明朝" w:eastAsia="IPAex明朝" w:hAnsi="IPAex明朝" w:hint="eastAsia"/>
                <w:sz w:val="20"/>
              </w:rPr>
              <w:t>〇〇</w:t>
            </w:r>
            <w:r w:rsidRPr="00CA26CA">
              <w:rPr>
                <w:rFonts w:ascii="IPAex明朝" w:eastAsia="IPAex明朝" w:hAnsi="IPAex明朝" w:hint="eastAsia"/>
                <w:sz w:val="20"/>
              </w:rPr>
              <w:t>名</w:t>
            </w:r>
          </w:p>
          <w:p w14:paraId="1D18F9FD" w14:textId="418B7CDC" w:rsidR="002232B8" w:rsidRPr="00CA26CA" w:rsidRDefault="002232B8" w:rsidP="00610D00">
            <w:pPr>
              <w:spacing w:line="240" w:lineRule="exact"/>
              <w:jc w:val="left"/>
              <w:rPr>
                <w:rFonts w:ascii="IPAex明朝" w:eastAsia="IPAex明朝" w:hAnsi="IPAex明朝" w:hint="eastAsia"/>
                <w:sz w:val="20"/>
              </w:rPr>
            </w:pPr>
            <w:r w:rsidRPr="00CA26CA">
              <w:rPr>
                <w:rFonts w:ascii="IPAex明朝" w:eastAsia="IPAex明朝" w:hAnsi="IPAex明朝" w:hint="eastAsia"/>
                <w:sz w:val="20"/>
              </w:rPr>
              <w:t>従業員構成 役員</w:t>
            </w:r>
            <w:r w:rsidR="00121FE0">
              <w:rPr>
                <w:rFonts w:ascii="IPAex明朝" w:eastAsia="IPAex明朝" w:hAnsi="IPAex明朝" w:hint="eastAsia"/>
                <w:sz w:val="20"/>
              </w:rPr>
              <w:t>〇</w:t>
            </w:r>
            <w:r w:rsidRPr="00CA26CA">
              <w:rPr>
                <w:rFonts w:ascii="IPAex明朝" w:eastAsia="IPAex明朝" w:hAnsi="IPAex明朝" w:hint="eastAsia"/>
                <w:sz w:val="20"/>
              </w:rPr>
              <w:t xml:space="preserve">名（CEO・COO）営業 </w:t>
            </w:r>
            <w:r w:rsidR="00121FE0">
              <w:rPr>
                <w:rFonts w:ascii="IPAex明朝" w:eastAsia="IPAex明朝" w:hAnsi="IPAex明朝" w:hint="eastAsia"/>
                <w:sz w:val="20"/>
              </w:rPr>
              <w:t>〇〇</w:t>
            </w:r>
            <w:r w:rsidRPr="00CA26CA">
              <w:rPr>
                <w:rFonts w:ascii="IPAex明朝" w:eastAsia="IPAex明朝" w:hAnsi="IPAex明朝" w:hint="eastAsia"/>
                <w:sz w:val="20"/>
              </w:rPr>
              <w:t>名 営業事務</w:t>
            </w:r>
            <w:r w:rsidR="00121FE0">
              <w:rPr>
                <w:rFonts w:ascii="IPAex明朝" w:eastAsia="IPAex明朝" w:hAnsi="IPAex明朝" w:hint="eastAsia"/>
                <w:sz w:val="20"/>
              </w:rPr>
              <w:t>〇</w:t>
            </w:r>
            <w:r w:rsidRPr="00CA26CA">
              <w:rPr>
                <w:rFonts w:ascii="IPAex明朝" w:eastAsia="IPAex明朝" w:hAnsi="IPAex明朝" w:hint="eastAsia"/>
                <w:sz w:val="20"/>
              </w:rPr>
              <w:t>名 マーケター</w:t>
            </w:r>
            <w:r w:rsidR="00121FE0">
              <w:rPr>
                <w:rFonts w:ascii="IPAex明朝" w:eastAsia="IPAex明朝" w:hAnsi="IPAex明朝" w:hint="eastAsia"/>
                <w:sz w:val="20"/>
              </w:rPr>
              <w:t>〇</w:t>
            </w:r>
            <w:r w:rsidRPr="00CA26CA">
              <w:rPr>
                <w:rFonts w:ascii="IPAex明朝" w:eastAsia="IPAex明朝" w:hAnsi="IPAex明朝" w:hint="eastAsia"/>
                <w:sz w:val="20"/>
              </w:rPr>
              <w:t>名 管理</w:t>
            </w:r>
            <w:r w:rsidR="00121FE0">
              <w:rPr>
                <w:rFonts w:ascii="IPAex明朝" w:eastAsia="IPAex明朝" w:hAnsi="IPAex明朝" w:hint="eastAsia"/>
                <w:sz w:val="20"/>
              </w:rPr>
              <w:t>〇</w:t>
            </w:r>
            <w:r w:rsidRPr="00CA26CA">
              <w:rPr>
                <w:rFonts w:ascii="IPAex明朝" w:eastAsia="IPAex明朝" w:hAnsi="IPAex明朝" w:hint="eastAsia"/>
                <w:sz w:val="20"/>
              </w:rPr>
              <w:t>名</w:t>
            </w:r>
          </w:p>
          <w:p w14:paraId="623B18FA" w14:textId="70BEF7EA" w:rsidR="002232B8" w:rsidRPr="00CA26CA" w:rsidRDefault="002232B8" w:rsidP="00610D00">
            <w:pPr>
              <w:spacing w:line="240" w:lineRule="exact"/>
              <w:jc w:val="left"/>
              <w:rPr>
                <w:rFonts w:ascii="IPAex明朝" w:eastAsia="IPAex明朝" w:hAnsi="IPAex明朝" w:hint="eastAsia"/>
                <w:sz w:val="20"/>
              </w:rPr>
            </w:pPr>
            <w:r w:rsidRPr="00CA26CA">
              <w:rPr>
                <w:rFonts w:ascii="IPAex明朝" w:eastAsia="IPAex明朝" w:hAnsi="IPAex明朝" w:hint="eastAsia"/>
                <w:sz w:val="20"/>
              </w:rPr>
              <w:t>営業（契約社員</w:t>
            </w:r>
            <w:r w:rsidR="00121FE0">
              <w:rPr>
                <w:rFonts w:ascii="IPAex明朝" w:eastAsia="IPAex明朝" w:hAnsi="IPAex明朝" w:hint="eastAsia"/>
                <w:sz w:val="20"/>
              </w:rPr>
              <w:t>〇</w:t>
            </w:r>
            <w:r w:rsidRPr="00CA26CA">
              <w:rPr>
                <w:rFonts w:ascii="IPAex明朝" w:eastAsia="IPAex明朝" w:hAnsi="IPAex明朝" w:hint="eastAsia"/>
                <w:sz w:val="20"/>
              </w:rPr>
              <w:t>名</w:t>
            </w:r>
          </w:p>
          <w:p w14:paraId="103A2642" w14:textId="3983E3F3" w:rsidR="002232B8" w:rsidRPr="00CA26CA" w:rsidRDefault="002232B8" w:rsidP="00610D00">
            <w:pPr>
              <w:spacing w:line="240" w:lineRule="exact"/>
              <w:jc w:val="left"/>
              <w:rPr>
                <w:rFonts w:ascii="IPAex明朝" w:eastAsia="IPAex明朝" w:hAnsi="IPAex明朝" w:hint="eastAsia"/>
                <w:sz w:val="20"/>
              </w:rPr>
            </w:pPr>
            <w:r w:rsidRPr="00CA26CA">
              <w:rPr>
                <w:rFonts w:ascii="IPAex明朝" w:eastAsia="IPAex明朝" w:hAnsi="IPAex明朝" w:hint="eastAsia"/>
                <w:sz w:val="20"/>
              </w:rPr>
              <w:t xml:space="preserve">マネジメント：管理 </w:t>
            </w:r>
            <w:r w:rsidR="00121FE0">
              <w:rPr>
                <w:rFonts w:ascii="IPAex明朝" w:eastAsia="IPAex明朝" w:hAnsi="IPAex明朝" w:hint="eastAsia"/>
                <w:sz w:val="20"/>
              </w:rPr>
              <w:t>〇</w:t>
            </w:r>
            <w:r w:rsidRPr="00CA26CA">
              <w:rPr>
                <w:rFonts w:ascii="IPAex明朝" w:eastAsia="IPAex明朝" w:hAnsi="IPAex明朝" w:hint="eastAsia"/>
                <w:sz w:val="20"/>
              </w:rPr>
              <w:t>名、営業（契約社員）</w:t>
            </w:r>
            <w:r w:rsidR="00121FE0">
              <w:rPr>
                <w:rFonts w:ascii="IPAex明朝" w:eastAsia="IPAex明朝" w:hAnsi="IPAex明朝" w:hint="eastAsia"/>
                <w:sz w:val="20"/>
              </w:rPr>
              <w:t>〇</w:t>
            </w:r>
            <w:r w:rsidRPr="00CA26CA">
              <w:rPr>
                <w:rFonts w:ascii="IPAex明朝" w:eastAsia="IPAex明朝" w:hAnsi="IPAex明朝" w:hint="eastAsia"/>
                <w:sz w:val="20"/>
              </w:rPr>
              <w:t>名 計</w:t>
            </w:r>
            <w:r w:rsidR="00121FE0">
              <w:rPr>
                <w:rFonts w:ascii="IPAex明朝" w:eastAsia="IPAex明朝" w:hAnsi="IPAex明朝" w:hint="eastAsia"/>
                <w:sz w:val="20"/>
              </w:rPr>
              <w:t>〇</w:t>
            </w:r>
            <w:r w:rsidRPr="00CA26CA">
              <w:rPr>
                <w:rFonts w:ascii="IPAex明朝" w:eastAsia="IPAex明朝" w:hAnsi="IPAex明朝" w:hint="eastAsia"/>
                <w:sz w:val="20"/>
              </w:rPr>
              <w:t>名</w:t>
            </w:r>
          </w:p>
        </w:tc>
        <w:tc>
          <w:tcPr>
            <w:tcW w:w="1744" w:type="dxa"/>
            <w:tcBorders>
              <w:top w:val="single" w:sz="4" w:space="0" w:color="auto"/>
              <w:left w:val="single" w:sz="4" w:space="0" w:color="auto"/>
              <w:bottom w:val="single" w:sz="4" w:space="0" w:color="auto"/>
              <w:right w:val="single" w:sz="12" w:space="0" w:color="auto"/>
            </w:tcBorders>
            <w:shd w:val="clear" w:color="auto" w:fill="auto"/>
            <w:vAlign w:val="center"/>
          </w:tcPr>
          <w:p w14:paraId="21DA79FC" w14:textId="77777777" w:rsidR="002232B8" w:rsidRPr="00CA26CA" w:rsidRDefault="002232B8" w:rsidP="00610D00">
            <w:pPr>
              <w:spacing w:line="240" w:lineRule="exact"/>
              <w:jc w:val="left"/>
              <w:rPr>
                <w:rFonts w:ascii="IPAex明朝" w:eastAsia="IPAex明朝" w:hAnsi="IPAex明朝" w:hint="eastAsia"/>
                <w:sz w:val="20"/>
              </w:rPr>
            </w:pPr>
            <w:r w:rsidRPr="00CA26CA">
              <w:rPr>
                <w:rFonts w:ascii="IPAex明朝" w:eastAsia="IPAex明朝" w:hAnsi="IPAex明朝" w:hint="eastAsia"/>
                <w:sz w:val="20"/>
              </w:rPr>
              <w:t>正社員</w:t>
            </w:r>
          </w:p>
          <w:p w14:paraId="55868160" w14:textId="77777777" w:rsidR="002232B8" w:rsidRPr="00CA26CA" w:rsidRDefault="002232B8" w:rsidP="00610D00">
            <w:pPr>
              <w:spacing w:line="240" w:lineRule="exact"/>
              <w:jc w:val="left"/>
              <w:rPr>
                <w:rFonts w:ascii="IPAex明朝" w:eastAsia="IPAex明朝" w:hAnsi="IPAex明朝"/>
                <w:sz w:val="20"/>
              </w:rPr>
            </w:pPr>
            <w:r w:rsidRPr="00CA26CA">
              <w:rPr>
                <w:rFonts w:ascii="IPAex明朝" w:eastAsia="IPAex明朝" w:hAnsi="IPAex明朝" w:hint="eastAsia"/>
                <w:sz w:val="20"/>
              </w:rPr>
              <w:t>として勤務</w:t>
            </w:r>
          </w:p>
        </w:tc>
      </w:tr>
      <w:tr w:rsidR="002232B8" w14:paraId="2AF077DB" w14:textId="77777777" w:rsidTr="00610D00">
        <w:trPr>
          <w:trHeight w:val="381"/>
          <w:jc w:val="center"/>
        </w:trPr>
        <w:tc>
          <w:tcPr>
            <w:tcW w:w="1407" w:type="dxa"/>
            <w:vMerge w:val="restart"/>
            <w:tcBorders>
              <w:top w:val="single" w:sz="4" w:space="0" w:color="auto"/>
              <w:left w:val="single" w:sz="12" w:space="0" w:color="auto"/>
            </w:tcBorders>
          </w:tcPr>
          <w:p w14:paraId="34FDAE6D" w14:textId="2EFEC434" w:rsidR="002232B8" w:rsidRPr="00CA26CA" w:rsidRDefault="00121FE0" w:rsidP="00610D00">
            <w:pPr>
              <w:kinsoku w:val="0"/>
              <w:overflowPunct w:val="0"/>
              <w:autoSpaceDE w:val="0"/>
              <w:autoSpaceDN w:val="0"/>
              <w:spacing w:line="200" w:lineRule="exact"/>
              <w:jc w:val="center"/>
              <w:rPr>
                <w:rFonts w:ascii="IPAex明朝" w:eastAsia="IPAex明朝" w:hAnsi="IPAex明朝" w:hint="eastAsia"/>
                <w:sz w:val="20"/>
              </w:rPr>
            </w:pPr>
            <w:r>
              <w:rPr>
                <w:rFonts w:ascii="IPAex明朝" w:eastAsia="IPAex明朝" w:hAnsi="IPAex明朝" w:hint="eastAsia"/>
                <w:sz w:val="20"/>
              </w:rPr>
              <w:t>〇〇〇〇</w:t>
            </w:r>
            <w:r w:rsidR="002232B8" w:rsidRPr="00CA26CA">
              <w:rPr>
                <w:rFonts w:ascii="IPAex明朝" w:eastAsia="IPAex明朝" w:hAnsi="IPAex明朝" w:hint="eastAsia"/>
                <w:sz w:val="20"/>
              </w:rPr>
              <w:t xml:space="preserve">年 </w:t>
            </w:r>
            <w:r>
              <w:rPr>
                <w:rFonts w:ascii="IPAex明朝" w:eastAsia="IPAex明朝" w:hAnsi="IPAex明朝" w:hint="eastAsia"/>
                <w:sz w:val="20"/>
              </w:rPr>
              <w:t>〇</w:t>
            </w:r>
            <w:r w:rsidR="002232B8" w:rsidRPr="00CA26CA">
              <w:rPr>
                <w:rFonts w:ascii="IPAex明朝" w:eastAsia="IPAex明朝" w:hAnsi="IPAex明朝" w:hint="eastAsia"/>
                <w:sz w:val="20"/>
              </w:rPr>
              <w:t>月</w:t>
            </w:r>
          </w:p>
          <w:p w14:paraId="03195183" w14:textId="77777777" w:rsidR="002232B8" w:rsidRPr="00CA26CA" w:rsidRDefault="002232B8" w:rsidP="00610D00">
            <w:pPr>
              <w:kinsoku w:val="0"/>
              <w:overflowPunct w:val="0"/>
              <w:autoSpaceDE w:val="0"/>
              <w:autoSpaceDN w:val="0"/>
              <w:spacing w:line="200" w:lineRule="exact"/>
              <w:jc w:val="center"/>
              <w:rPr>
                <w:rFonts w:ascii="IPAex明朝" w:eastAsia="IPAex明朝" w:hAnsi="IPAex明朝" w:hint="eastAsia"/>
                <w:sz w:val="20"/>
              </w:rPr>
            </w:pPr>
            <w:r w:rsidRPr="00CA26CA">
              <w:rPr>
                <w:rFonts w:ascii="IPAex明朝" w:eastAsia="IPAex明朝" w:hAnsi="IPAex明朝" w:hint="eastAsia"/>
                <w:sz w:val="20"/>
              </w:rPr>
              <w:t>～</w:t>
            </w:r>
          </w:p>
          <w:p w14:paraId="7D58ADC2" w14:textId="38A88788" w:rsidR="002232B8" w:rsidRDefault="00121FE0" w:rsidP="00610D00">
            <w:pPr>
              <w:kinsoku w:val="0"/>
              <w:overflowPunct w:val="0"/>
              <w:autoSpaceDE w:val="0"/>
              <w:autoSpaceDN w:val="0"/>
              <w:spacing w:line="200" w:lineRule="exact"/>
              <w:jc w:val="center"/>
              <w:rPr>
                <w:rFonts w:ascii="IPAex明朝" w:eastAsia="IPAex明朝" w:hAnsi="IPAex明朝"/>
                <w:sz w:val="20"/>
              </w:rPr>
            </w:pPr>
            <w:r>
              <w:rPr>
                <w:rFonts w:ascii="IPAex明朝" w:eastAsia="IPAex明朝" w:hAnsi="IPAex明朝" w:hint="eastAsia"/>
                <w:sz w:val="20"/>
              </w:rPr>
              <w:t>〇〇〇〇</w:t>
            </w:r>
            <w:r w:rsidR="002232B8" w:rsidRPr="00CA26CA">
              <w:rPr>
                <w:rFonts w:ascii="IPAex明朝" w:eastAsia="IPAex明朝" w:hAnsi="IPAex明朝" w:hint="eastAsia"/>
                <w:sz w:val="20"/>
              </w:rPr>
              <w:t xml:space="preserve">年 </w:t>
            </w:r>
            <w:r>
              <w:rPr>
                <w:rFonts w:ascii="IPAex明朝" w:eastAsia="IPAex明朝" w:hAnsi="IPAex明朝" w:hint="eastAsia"/>
                <w:sz w:val="20"/>
              </w:rPr>
              <w:t>〇</w:t>
            </w:r>
            <w:r w:rsidR="002232B8" w:rsidRPr="00CA26CA">
              <w:rPr>
                <w:rFonts w:ascii="IPAex明朝" w:eastAsia="IPAex明朝" w:hAnsi="IPAex明朝" w:hint="eastAsia"/>
                <w:sz w:val="20"/>
              </w:rPr>
              <w:t>月</w:t>
            </w:r>
          </w:p>
        </w:tc>
        <w:tc>
          <w:tcPr>
            <w:tcW w:w="8686" w:type="dxa"/>
            <w:gridSpan w:val="2"/>
            <w:tcBorders>
              <w:top w:val="single" w:sz="4" w:space="0" w:color="auto"/>
              <w:bottom w:val="dotted" w:sz="4" w:space="0" w:color="auto"/>
              <w:right w:val="single" w:sz="12" w:space="0" w:color="auto"/>
            </w:tcBorders>
            <w:vAlign w:val="center"/>
          </w:tcPr>
          <w:p w14:paraId="4E0EDAE6" w14:textId="3C75388E" w:rsidR="002232B8" w:rsidRDefault="002232B8" w:rsidP="00610D00">
            <w:pPr>
              <w:spacing w:line="200" w:lineRule="exact"/>
              <w:rPr>
                <w:rFonts w:ascii="IPAex明朝" w:eastAsia="IPAex明朝" w:hAnsi="IPAex明朝"/>
                <w:spacing w:val="10"/>
                <w:sz w:val="20"/>
              </w:rPr>
            </w:pPr>
            <w:r w:rsidRPr="00CA26CA">
              <w:rPr>
                <w:rFonts w:ascii="IPAex明朝" w:eastAsia="IPAex明朝" w:hAnsi="IPAex明朝" w:hint="eastAsia"/>
                <w:spacing w:val="10"/>
                <w:sz w:val="20"/>
              </w:rPr>
              <w:t>管理部コーポレート本部 人事マネージャー（部下</w:t>
            </w:r>
            <w:r w:rsidR="00121FE0">
              <w:rPr>
                <w:rFonts w:ascii="IPAex明朝" w:eastAsia="IPAex明朝" w:hAnsi="IPAex明朝" w:hint="eastAsia"/>
                <w:spacing w:val="10"/>
                <w:sz w:val="20"/>
              </w:rPr>
              <w:t>〇</w:t>
            </w:r>
            <w:r w:rsidRPr="00CA26CA">
              <w:rPr>
                <w:rFonts w:ascii="IPAex明朝" w:eastAsia="IPAex明朝" w:hAnsi="IPAex明朝" w:hint="eastAsia"/>
                <w:spacing w:val="10"/>
                <w:sz w:val="20"/>
              </w:rPr>
              <w:t>名）</w:t>
            </w:r>
          </w:p>
        </w:tc>
      </w:tr>
      <w:tr w:rsidR="002232B8" w14:paraId="59093503" w14:textId="77777777" w:rsidTr="00610D00">
        <w:trPr>
          <w:trHeight w:val="490"/>
          <w:jc w:val="center"/>
        </w:trPr>
        <w:tc>
          <w:tcPr>
            <w:tcW w:w="1407" w:type="dxa"/>
            <w:vMerge/>
            <w:tcBorders>
              <w:left w:val="single" w:sz="12" w:space="0" w:color="auto"/>
              <w:tr2bl w:val="single" w:sz="8" w:space="0" w:color="auto"/>
            </w:tcBorders>
          </w:tcPr>
          <w:p w14:paraId="6632DF47" w14:textId="77777777" w:rsidR="002232B8" w:rsidRDefault="002232B8" w:rsidP="00610D00">
            <w:pPr>
              <w:rPr>
                <w:rFonts w:ascii="IPAex明朝" w:eastAsia="IPAex明朝" w:hAnsi="IPAex明朝"/>
                <w:sz w:val="20"/>
              </w:rPr>
            </w:pPr>
          </w:p>
        </w:tc>
        <w:tc>
          <w:tcPr>
            <w:tcW w:w="8686" w:type="dxa"/>
            <w:gridSpan w:val="2"/>
            <w:tcBorders>
              <w:top w:val="dotted" w:sz="4" w:space="0" w:color="auto"/>
              <w:bottom w:val="single" w:sz="4" w:space="0" w:color="auto"/>
              <w:right w:val="single" w:sz="12" w:space="0" w:color="auto"/>
            </w:tcBorders>
          </w:tcPr>
          <w:p w14:paraId="48AC9503"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＜人事・労務＞</w:t>
            </w:r>
          </w:p>
          <w:p w14:paraId="1FDD7559"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■人事全般</w:t>
            </w:r>
          </w:p>
          <w:p w14:paraId="0DEBA855"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・中途採用</w:t>
            </w:r>
          </w:p>
          <w:p w14:paraId="24A585EB"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・アルバイト採用</w:t>
            </w:r>
          </w:p>
          <w:p w14:paraId="7D0F5552"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・人事評価システムの企画、立案、管理</w:t>
            </w:r>
          </w:p>
          <w:p w14:paraId="50491988"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・媒体選定‐運営</w:t>
            </w:r>
          </w:p>
          <w:p w14:paraId="1F65623B"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・ビズリーチ、</w:t>
            </w:r>
            <w:proofErr w:type="spellStart"/>
            <w:r w:rsidRPr="00CA26CA">
              <w:rPr>
                <w:rFonts w:ascii="IPAex明朝" w:eastAsia="IPAex明朝" w:hAnsi="IPAex明朝" w:hint="eastAsia"/>
                <w:spacing w:val="10"/>
                <w:sz w:val="20"/>
              </w:rPr>
              <w:t>doda</w:t>
            </w:r>
            <w:proofErr w:type="spellEnd"/>
            <w:r w:rsidRPr="00CA26CA">
              <w:rPr>
                <w:rFonts w:ascii="IPAex明朝" w:eastAsia="IPAex明朝" w:hAnsi="IPAex明朝" w:hint="eastAsia"/>
                <w:spacing w:val="10"/>
                <w:sz w:val="20"/>
              </w:rPr>
              <w:t>、Green、フロムエー</w:t>
            </w:r>
          </w:p>
          <w:p w14:paraId="0F763386"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■労務全般</w:t>
            </w:r>
          </w:p>
          <w:p w14:paraId="44A35719"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・給与計算</w:t>
            </w:r>
          </w:p>
          <w:p w14:paraId="4951357F"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・年末調整</w:t>
            </w:r>
          </w:p>
          <w:p w14:paraId="4B7E13B1"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・社会保険（労働保険）加入手続き、喪失手続き</w:t>
            </w:r>
          </w:p>
          <w:p w14:paraId="3EC63CE0"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・その他保険関係業務</w:t>
            </w:r>
          </w:p>
          <w:p w14:paraId="561A3377"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・社内規定の就業規則、賃金規定の見直しおよび改定</w:t>
            </w:r>
          </w:p>
          <w:p w14:paraId="4635511E"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・退職手続き</w:t>
            </w:r>
          </w:p>
          <w:p w14:paraId="0675D387"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・業務システムの導入（導入システム：</w:t>
            </w:r>
            <w:proofErr w:type="spellStart"/>
            <w:r w:rsidRPr="00CA26CA">
              <w:rPr>
                <w:rFonts w:ascii="IPAex明朝" w:eastAsia="IPAex明朝" w:hAnsi="IPAex明朝" w:hint="eastAsia"/>
                <w:spacing w:val="10"/>
                <w:sz w:val="20"/>
              </w:rPr>
              <w:t>freee</w:t>
            </w:r>
            <w:proofErr w:type="spellEnd"/>
            <w:r w:rsidRPr="00CA26CA">
              <w:rPr>
                <w:rFonts w:ascii="IPAex明朝" w:eastAsia="IPAex明朝" w:hAnsi="IPAex明朝" w:hint="eastAsia"/>
                <w:spacing w:val="10"/>
                <w:sz w:val="20"/>
              </w:rPr>
              <w:t>）</w:t>
            </w:r>
          </w:p>
          <w:p w14:paraId="71409D89"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（実績）</w:t>
            </w:r>
          </w:p>
          <w:p w14:paraId="56E87326" w14:textId="0756D91F"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・中途採用</w:t>
            </w:r>
            <w:r w:rsidR="00121FE0">
              <w:rPr>
                <w:rFonts w:ascii="IPAex明朝" w:eastAsia="IPAex明朝" w:hAnsi="IPAex明朝" w:hint="eastAsia"/>
                <w:spacing w:val="10"/>
                <w:sz w:val="20"/>
              </w:rPr>
              <w:t>〇</w:t>
            </w:r>
            <w:r w:rsidRPr="00CA26CA">
              <w:rPr>
                <w:rFonts w:ascii="IPAex明朝" w:eastAsia="IPAex明朝" w:hAnsi="IPAex明朝" w:hint="eastAsia"/>
                <w:spacing w:val="10"/>
                <w:sz w:val="20"/>
              </w:rPr>
              <w:t>名 アルバイト採用</w:t>
            </w:r>
            <w:r w:rsidR="00121FE0">
              <w:rPr>
                <w:rFonts w:ascii="IPAex明朝" w:eastAsia="IPAex明朝" w:hAnsi="IPAex明朝" w:hint="eastAsia"/>
                <w:spacing w:val="10"/>
                <w:sz w:val="20"/>
              </w:rPr>
              <w:t>〇</w:t>
            </w:r>
            <w:r w:rsidRPr="00CA26CA">
              <w:rPr>
                <w:rFonts w:ascii="IPAex明朝" w:eastAsia="IPAex明朝" w:hAnsi="IPAex明朝" w:hint="eastAsia"/>
                <w:spacing w:val="10"/>
                <w:sz w:val="20"/>
              </w:rPr>
              <w:t>名</w:t>
            </w:r>
          </w:p>
          <w:p w14:paraId="2E9665AD"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・業務効率化による残業時間の削減</w:t>
            </w:r>
          </w:p>
          <w:p w14:paraId="5AC774C3" w14:textId="309ABAEA"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w:t>
            </w:r>
            <w:r w:rsidR="00121FE0">
              <w:rPr>
                <w:rFonts w:ascii="IPAex明朝" w:eastAsia="IPAex明朝" w:hAnsi="IPAex明朝" w:hint="eastAsia"/>
                <w:spacing w:val="10"/>
                <w:sz w:val="20"/>
              </w:rPr>
              <w:t>〇〇</w:t>
            </w:r>
            <w:r w:rsidRPr="00CA26CA">
              <w:rPr>
                <w:rFonts w:ascii="IPAex明朝" w:eastAsia="IPAex明朝" w:hAnsi="IPAex明朝" w:hint="eastAsia"/>
                <w:spacing w:val="10"/>
                <w:sz w:val="20"/>
              </w:rPr>
              <w:t xml:space="preserve">時退社制度の立案と運用（残業時間社内平均 </w:t>
            </w:r>
            <w:r w:rsidR="00121FE0">
              <w:rPr>
                <w:rFonts w:ascii="IPAex明朝" w:eastAsia="IPAex明朝" w:hAnsi="IPAex明朝" w:hint="eastAsia"/>
                <w:spacing w:val="10"/>
                <w:sz w:val="20"/>
              </w:rPr>
              <w:t>〇〇</w:t>
            </w:r>
            <w:r w:rsidRPr="00CA26CA">
              <w:rPr>
                <w:rFonts w:ascii="IPAex明朝" w:eastAsia="IPAex明朝" w:hAnsi="IPAex明朝" w:hint="eastAsia"/>
                <w:spacing w:val="10"/>
                <w:sz w:val="20"/>
              </w:rPr>
              <w:t>時間→</w:t>
            </w:r>
            <w:r w:rsidR="00121FE0">
              <w:rPr>
                <w:rFonts w:ascii="IPAex明朝" w:eastAsia="IPAex明朝" w:hAnsi="IPAex明朝" w:hint="eastAsia"/>
                <w:spacing w:val="10"/>
                <w:sz w:val="20"/>
              </w:rPr>
              <w:t>〇〇</w:t>
            </w:r>
            <w:r w:rsidRPr="00CA26CA">
              <w:rPr>
                <w:rFonts w:ascii="IPAex明朝" w:eastAsia="IPAex明朝" w:hAnsi="IPAex明朝" w:hint="eastAsia"/>
                <w:spacing w:val="10"/>
                <w:sz w:val="20"/>
              </w:rPr>
              <w:t>時間を実現）</w:t>
            </w:r>
          </w:p>
          <w:p w14:paraId="30D751A8"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＜総務＞</w:t>
            </w:r>
          </w:p>
          <w:p w14:paraId="4F645453"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・備品管理・P マーク取得</w:t>
            </w:r>
          </w:p>
          <w:p w14:paraId="5703DA21"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・経営会議設定および運営</w:t>
            </w:r>
          </w:p>
          <w:p w14:paraId="49D405FF"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・決算書の対応</w:t>
            </w:r>
          </w:p>
          <w:p w14:paraId="65F6D197"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・株主対応 等</w:t>
            </w:r>
          </w:p>
          <w:p w14:paraId="48D37269"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＜経営企画／事業開発関連＞</w:t>
            </w:r>
          </w:p>
          <w:p w14:paraId="72D8F6D7"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■経営企画・事業企画</w:t>
            </w:r>
          </w:p>
          <w:p w14:paraId="12A81F13" w14:textId="27FC444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 xml:space="preserve">・各事業部、各案件の予算管理制度を構築し、主に経費削減を行うことで経常利益を向上（昨対：利益率 </w:t>
            </w:r>
            <w:r w:rsidR="00121FE0">
              <w:rPr>
                <w:rFonts w:ascii="IPAex明朝" w:eastAsia="IPAex明朝" w:hAnsi="IPAex明朝" w:hint="eastAsia"/>
                <w:spacing w:val="10"/>
                <w:sz w:val="20"/>
              </w:rPr>
              <w:t>〇〇</w:t>
            </w:r>
            <w:r w:rsidRPr="00CA26CA">
              <w:rPr>
                <w:rFonts w:ascii="IPAex明朝" w:eastAsia="IPAex明朝" w:hAnsi="IPAex明朝" w:hint="eastAsia"/>
                <w:spacing w:val="10"/>
                <w:sz w:val="20"/>
              </w:rPr>
              <w:t>％→</w:t>
            </w:r>
            <w:r w:rsidR="00121FE0">
              <w:rPr>
                <w:rFonts w:ascii="IPAex明朝" w:eastAsia="IPAex明朝" w:hAnsi="IPAex明朝" w:hint="eastAsia"/>
                <w:spacing w:val="10"/>
                <w:sz w:val="20"/>
              </w:rPr>
              <w:t>〇〇</w:t>
            </w:r>
            <w:r w:rsidRPr="00CA26CA">
              <w:rPr>
                <w:rFonts w:ascii="IPAex明朝" w:eastAsia="IPAex明朝" w:hAnsi="IPAex明朝" w:hint="eastAsia"/>
                <w:spacing w:val="10"/>
                <w:sz w:val="20"/>
              </w:rPr>
              <w:t>％）</w:t>
            </w:r>
          </w:p>
          <w:p w14:paraId="56BCE2C9" w14:textId="5C97A2F9"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転職コンサルティングノウハウを生かした、副業のコンサルティング事業を過去最高売上に貢献（昨対：</w:t>
            </w:r>
            <w:r w:rsidR="00121FE0">
              <w:rPr>
                <w:rFonts w:ascii="IPAex明朝" w:eastAsia="IPAex明朝" w:hAnsi="IPAex明朝" w:hint="eastAsia"/>
                <w:spacing w:val="10"/>
                <w:sz w:val="20"/>
              </w:rPr>
              <w:t>〇〇〇</w:t>
            </w:r>
            <w:r w:rsidRPr="00CA26CA">
              <w:rPr>
                <w:rFonts w:ascii="IPAex明朝" w:eastAsia="IPAex明朝" w:hAnsi="IPAex明朝" w:hint="eastAsia"/>
                <w:spacing w:val="10"/>
                <w:sz w:val="20"/>
              </w:rPr>
              <w:t>％）</w:t>
            </w:r>
          </w:p>
          <w:p w14:paraId="27550C6B" w14:textId="77777777" w:rsidR="002232B8" w:rsidRPr="00CA26CA" w:rsidRDefault="002232B8" w:rsidP="00610D00">
            <w:pPr>
              <w:spacing w:line="280" w:lineRule="exact"/>
              <w:jc w:val="left"/>
              <w:rPr>
                <w:rFonts w:ascii="IPAex明朝" w:eastAsia="IPAex明朝" w:hAnsi="IPAex明朝" w:hint="eastAsia"/>
                <w:spacing w:val="10"/>
                <w:sz w:val="20"/>
              </w:rPr>
            </w:pPr>
            <w:r w:rsidRPr="00CA26CA">
              <w:rPr>
                <w:rFonts w:ascii="IPAex明朝" w:eastAsia="IPAex明朝" w:hAnsi="IPAex明朝" w:hint="eastAsia"/>
                <w:spacing w:val="10"/>
                <w:sz w:val="20"/>
              </w:rPr>
              <w:t>＜ポイント＞</w:t>
            </w:r>
          </w:p>
          <w:p w14:paraId="04CA1EB8" w14:textId="402A581D" w:rsidR="002232B8" w:rsidRDefault="002232B8" w:rsidP="00610D00">
            <w:pPr>
              <w:spacing w:line="280" w:lineRule="exact"/>
              <w:jc w:val="left"/>
              <w:rPr>
                <w:rFonts w:ascii="IPAex明朝" w:eastAsia="IPAex明朝" w:hAnsi="IPAex明朝"/>
                <w:spacing w:val="10"/>
                <w:sz w:val="20"/>
              </w:rPr>
            </w:pPr>
            <w:r w:rsidRPr="00CA26CA">
              <w:rPr>
                <w:rFonts w:ascii="IPAex明朝" w:eastAsia="IPAex明朝" w:hAnsi="IPAex明朝" w:hint="eastAsia"/>
                <w:spacing w:val="10"/>
                <w:sz w:val="20"/>
              </w:rPr>
              <w:t>管理部門の再構築ともに、IPOに向けた企業としての成長性、成長スピード、全体バランスの最適化を常に考え続け、</w:t>
            </w:r>
            <w:r w:rsidR="00121FE0">
              <w:rPr>
                <w:rFonts w:ascii="IPAex明朝" w:eastAsia="IPAex明朝" w:hAnsi="IPAex明朝" w:hint="eastAsia"/>
                <w:spacing w:val="10"/>
                <w:sz w:val="20"/>
              </w:rPr>
              <w:t>〇</w:t>
            </w:r>
            <w:r w:rsidRPr="00CA26CA">
              <w:rPr>
                <w:rFonts w:ascii="IPAex明朝" w:eastAsia="IPAex明朝" w:hAnsi="IPAex明朝" w:hint="eastAsia"/>
                <w:spacing w:val="10"/>
                <w:sz w:val="20"/>
              </w:rPr>
              <w:t xml:space="preserve">年でバックオフィス機能を確立。役員の </w:t>
            </w:r>
            <w:r w:rsidR="00121FE0">
              <w:rPr>
                <w:rFonts w:ascii="IPAex明朝" w:eastAsia="IPAex明朝" w:hAnsi="IPAex明朝" w:hint="eastAsia"/>
                <w:spacing w:val="10"/>
                <w:sz w:val="20"/>
              </w:rPr>
              <w:t>〇</w:t>
            </w:r>
            <w:r w:rsidRPr="00CA26CA">
              <w:rPr>
                <w:rFonts w:ascii="IPAex明朝" w:eastAsia="IPAex明朝" w:hAnsi="IPAex明朝" w:hint="eastAsia"/>
                <w:spacing w:val="10"/>
                <w:sz w:val="20"/>
              </w:rPr>
              <w:t>名がCEO、COOの状況のため、コーポレート機能全般の裁量権を持ち、会社全体のガバナンスの強化、業務改善を実行。また、新規事業として様々な計画をし、グループ企業へのクロスセルの提案。人事・労務、法務、総務の統括に従事する</w:t>
            </w:r>
          </w:p>
        </w:tc>
      </w:tr>
    </w:tbl>
    <w:p w14:paraId="259EB851" w14:textId="77777777" w:rsidR="00D674AC" w:rsidRDefault="00D674AC">
      <w:pPr>
        <w:spacing w:line="380" w:lineRule="exact"/>
        <w:rPr>
          <w:rFonts w:ascii="IPAex明朝" w:eastAsia="IPAex明朝" w:hAnsi="IPAex明朝"/>
          <w:spacing w:val="10"/>
          <w:sz w:val="20"/>
        </w:rPr>
      </w:pPr>
    </w:p>
    <w:p w14:paraId="51BB1C99" w14:textId="77777777" w:rsidR="002232B8" w:rsidRDefault="002232B8">
      <w:pPr>
        <w:spacing w:line="380" w:lineRule="exact"/>
        <w:rPr>
          <w:rFonts w:ascii="IPAex明朝" w:eastAsia="IPAex明朝" w:hAnsi="IPAex明朝"/>
          <w:spacing w:val="10"/>
          <w:sz w:val="20"/>
        </w:rPr>
      </w:pPr>
    </w:p>
    <w:p w14:paraId="7D298626" w14:textId="77777777" w:rsidR="002232B8" w:rsidRDefault="002232B8">
      <w:pPr>
        <w:spacing w:line="380" w:lineRule="exact"/>
        <w:rPr>
          <w:rFonts w:ascii="IPAex明朝" w:eastAsia="IPAex明朝" w:hAnsi="IPAex明朝" w:hint="eastAsia"/>
          <w:spacing w:val="10"/>
          <w:sz w:val="20"/>
        </w:rPr>
      </w:pP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6942"/>
        <w:gridCol w:w="1744"/>
      </w:tblGrid>
      <w:tr w:rsidR="002232B8" w14:paraId="0ACEF48C" w14:textId="77777777" w:rsidTr="00610D00">
        <w:trPr>
          <w:trHeight w:hRule="exact" w:val="340"/>
          <w:jc w:val="center"/>
        </w:trPr>
        <w:tc>
          <w:tcPr>
            <w:tcW w:w="10093" w:type="dxa"/>
            <w:gridSpan w:val="3"/>
            <w:tcBorders>
              <w:top w:val="single" w:sz="12" w:space="0" w:color="auto"/>
              <w:left w:val="single" w:sz="12" w:space="0" w:color="auto"/>
              <w:bottom w:val="single" w:sz="4" w:space="0" w:color="auto"/>
              <w:right w:val="single" w:sz="12" w:space="0" w:color="auto"/>
            </w:tcBorders>
            <w:shd w:val="clear" w:color="auto" w:fill="CCCCCC"/>
            <w:vAlign w:val="center"/>
          </w:tcPr>
          <w:p w14:paraId="4A787936" w14:textId="7FD44A10" w:rsidR="002232B8" w:rsidRDefault="00121FE0" w:rsidP="00610D00">
            <w:pPr>
              <w:spacing w:line="240" w:lineRule="exact"/>
              <w:jc w:val="left"/>
              <w:rPr>
                <w:rFonts w:ascii="IPAex明朝" w:eastAsia="IPAex明朝" w:hAnsi="IPAex明朝"/>
                <w:sz w:val="20"/>
              </w:rPr>
            </w:pPr>
            <w:r>
              <w:rPr>
                <w:rFonts w:ascii="IPAex明朝" w:eastAsia="IPAex明朝" w:hAnsi="IPAex明朝" w:hint="eastAsia"/>
                <w:sz w:val="20"/>
              </w:rPr>
              <w:t>〇〇〇〇</w:t>
            </w:r>
            <w:r w:rsidR="002232B8" w:rsidRPr="002232B8">
              <w:rPr>
                <w:rFonts w:ascii="IPAex明朝" w:eastAsia="IPAex明朝" w:hAnsi="IPAex明朝" w:hint="eastAsia"/>
                <w:sz w:val="20"/>
              </w:rPr>
              <w:t>年</w:t>
            </w:r>
            <w:r>
              <w:rPr>
                <w:rFonts w:ascii="IPAex明朝" w:eastAsia="IPAex明朝" w:hAnsi="IPAex明朝" w:hint="eastAsia"/>
                <w:sz w:val="20"/>
              </w:rPr>
              <w:t>〇</w:t>
            </w:r>
            <w:r w:rsidR="002232B8" w:rsidRPr="002232B8">
              <w:rPr>
                <w:rFonts w:ascii="IPAex明朝" w:eastAsia="IPAex明朝" w:hAnsi="IPAex明朝" w:hint="eastAsia"/>
                <w:sz w:val="20"/>
              </w:rPr>
              <w:t>月～</w:t>
            </w:r>
            <w:r>
              <w:rPr>
                <w:rFonts w:ascii="IPAex明朝" w:eastAsia="IPAex明朝" w:hAnsi="IPAex明朝" w:hint="eastAsia"/>
                <w:sz w:val="20"/>
              </w:rPr>
              <w:t>〇〇〇〇</w:t>
            </w:r>
            <w:r w:rsidR="002232B8" w:rsidRPr="002232B8">
              <w:rPr>
                <w:rFonts w:ascii="IPAex明朝" w:eastAsia="IPAex明朝" w:hAnsi="IPAex明朝" w:hint="eastAsia"/>
                <w:sz w:val="20"/>
              </w:rPr>
              <w:t>年</w:t>
            </w:r>
            <w:r>
              <w:rPr>
                <w:rFonts w:ascii="IPAex明朝" w:eastAsia="IPAex明朝" w:hAnsi="IPAex明朝" w:hint="eastAsia"/>
                <w:sz w:val="20"/>
              </w:rPr>
              <w:t>〇〇</w:t>
            </w:r>
            <w:r w:rsidR="002232B8" w:rsidRPr="002232B8">
              <w:rPr>
                <w:rFonts w:ascii="IPAex明朝" w:eastAsia="IPAex明朝" w:hAnsi="IPAex明朝" w:hint="eastAsia"/>
                <w:sz w:val="20"/>
              </w:rPr>
              <w:t xml:space="preserve">月 有限会社 </w:t>
            </w:r>
            <w:r>
              <w:rPr>
                <w:rFonts w:ascii="IPAex明朝" w:eastAsia="IPAex明朝" w:hAnsi="IPAex明朝" w:hint="eastAsia"/>
                <w:sz w:val="20"/>
              </w:rPr>
              <w:t>〇〇〇〇〇〇〇〇〇〇〇〇</w:t>
            </w:r>
          </w:p>
        </w:tc>
      </w:tr>
      <w:tr w:rsidR="002232B8" w14:paraId="7A822DFF" w14:textId="77777777" w:rsidTr="00610D00">
        <w:trPr>
          <w:trHeight w:hRule="exact" w:val="1325"/>
          <w:jc w:val="center"/>
        </w:trPr>
        <w:tc>
          <w:tcPr>
            <w:tcW w:w="8349"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14:paraId="2C66E7F2" w14:textId="77777777" w:rsidR="002232B8" w:rsidRPr="002232B8" w:rsidRDefault="002232B8" w:rsidP="002232B8">
            <w:pPr>
              <w:spacing w:line="240" w:lineRule="exact"/>
              <w:jc w:val="left"/>
              <w:rPr>
                <w:rFonts w:ascii="IPAex明朝" w:eastAsia="IPAex明朝" w:hAnsi="IPAex明朝" w:hint="eastAsia"/>
                <w:sz w:val="20"/>
              </w:rPr>
            </w:pPr>
            <w:r w:rsidRPr="002232B8">
              <w:rPr>
                <w:rFonts w:ascii="IPAex明朝" w:eastAsia="IPAex明朝" w:hAnsi="IPAex明朝" w:hint="eastAsia"/>
                <w:sz w:val="20"/>
              </w:rPr>
              <w:t>事業内容：保育・障がい者施設の運営・新聞販売店</w:t>
            </w:r>
          </w:p>
          <w:p w14:paraId="02DD08AF" w14:textId="088F9BF1" w:rsidR="002232B8" w:rsidRPr="002232B8" w:rsidRDefault="002232B8" w:rsidP="002232B8">
            <w:pPr>
              <w:spacing w:line="240" w:lineRule="exact"/>
              <w:jc w:val="left"/>
              <w:rPr>
                <w:rFonts w:ascii="IPAex明朝" w:eastAsia="IPAex明朝" w:hAnsi="IPAex明朝" w:hint="eastAsia"/>
                <w:sz w:val="20"/>
              </w:rPr>
            </w:pPr>
            <w:r w:rsidRPr="002232B8">
              <w:rPr>
                <w:rFonts w:ascii="IPAex明朝" w:eastAsia="IPAex明朝" w:hAnsi="IPAex明朝" w:hint="eastAsia"/>
                <w:sz w:val="20"/>
              </w:rPr>
              <w:t>資本金：</w:t>
            </w:r>
            <w:r w:rsidR="00121FE0">
              <w:rPr>
                <w:rFonts w:ascii="IPAex明朝" w:eastAsia="IPAex明朝" w:hAnsi="IPAex明朝" w:hint="eastAsia"/>
                <w:sz w:val="20"/>
              </w:rPr>
              <w:t>〇〇〇</w:t>
            </w:r>
            <w:r w:rsidRPr="002232B8">
              <w:rPr>
                <w:rFonts w:ascii="IPAex明朝" w:eastAsia="IPAex明朝" w:hAnsi="IPAex明朝" w:hint="eastAsia"/>
                <w:sz w:val="20"/>
              </w:rPr>
              <w:t>万円 従業員数：</w:t>
            </w:r>
            <w:r w:rsidR="00121FE0">
              <w:rPr>
                <w:rFonts w:ascii="IPAex明朝" w:eastAsia="IPAex明朝" w:hAnsi="IPAex明朝" w:hint="eastAsia"/>
                <w:sz w:val="20"/>
              </w:rPr>
              <w:t>〇〇〇</w:t>
            </w:r>
            <w:r w:rsidRPr="002232B8">
              <w:rPr>
                <w:rFonts w:ascii="IPAex明朝" w:eastAsia="IPAex明朝" w:hAnsi="IPAex明朝" w:hint="eastAsia"/>
                <w:sz w:val="20"/>
              </w:rPr>
              <w:t>人</w:t>
            </w:r>
          </w:p>
          <w:p w14:paraId="74A2C5E9" w14:textId="620EF239" w:rsidR="002232B8" w:rsidRPr="002232B8" w:rsidRDefault="002232B8" w:rsidP="002232B8">
            <w:pPr>
              <w:spacing w:line="240" w:lineRule="exact"/>
              <w:jc w:val="left"/>
              <w:rPr>
                <w:rFonts w:ascii="IPAex明朝" w:eastAsia="IPAex明朝" w:hAnsi="IPAex明朝" w:hint="eastAsia"/>
                <w:sz w:val="20"/>
              </w:rPr>
            </w:pPr>
            <w:r w:rsidRPr="002232B8">
              <w:rPr>
                <w:rFonts w:ascii="IPAex明朝" w:eastAsia="IPAex明朝" w:hAnsi="IPAex明朝" w:hint="eastAsia"/>
                <w:sz w:val="20"/>
              </w:rPr>
              <w:t xml:space="preserve">従業員構成 役員 </w:t>
            </w:r>
            <w:r w:rsidR="00121FE0">
              <w:rPr>
                <w:rFonts w:ascii="IPAex明朝" w:eastAsia="IPAex明朝" w:hAnsi="IPAex明朝" w:hint="eastAsia"/>
                <w:sz w:val="20"/>
              </w:rPr>
              <w:t>〇</w:t>
            </w:r>
            <w:r w:rsidRPr="002232B8">
              <w:rPr>
                <w:rFonts w:ascii="IPAex明朝" w:eastAsia="IPAex明朝" w:hAnsi="IPAex明朝" w:hint="eastAsia"/>
                <w:sz w:val="20"/>
              </w:rPr>
              <w:t xml:space="preserve"> マネージャー</w:t>
            </w:r>
            <w:r w:rsidR="00121FE0">
              <w:rPr>
                <w:rFonts w:ascii="IPAex明朝" w:eastAsia="IPAex明朝" w:hAnsi="IPAex明朝" w:hint="eastAsia"/>
                <w:sz w:val="20"/>
              </w:rPr>
              <w:t>〇</w:t>
            </w:r>
            <w:r w:rsidRPr="002232B8">
              <w:rPr>
                <w:rFonts w:ascii="IPAex明朝" w:eastAsia="IPAex明朝" w:hAnsi="IPAex明朝" w:hint="eastAsia"/>
                <w:sz w:val="20"/>
              </w:rPr>
              <w:t xml:space="preserve"> 店長 </w:t>
            </w:r>
            <w:r w:rsidR="00121FE0">
              <w:rPr>
                <w:rFonts w:ascii="IPAex明朝" w:eastAsia="IPAex明朝" w:hAnsi="IPAex明朝" w:hint="eastAsia"/>
                <w:sz w:val="20"/>
              </w:rPr>
              <w:t>〇</w:t>
            </w:r>
            <w:r w:rsidRPr="002232B8">
              <w:rPr>
                <w:rFonts w:ascii="IPAex明朝" w:eastAsia="IPAex明朝" w:hAnsi="IPAex明朝" w:hint="eastAsia"/>
                <w:sz w:val="20"/>
              </w:rPr>
              <w:t xml:space="preserve"> アルバイト・パート </w:t>
            </w:r>
            <w:r w:rsidR="00121FE0">
              <w:rPr>
                <w:rFonts w:ascii="IPAex明朝" w:eastAsia="IPAex明朝" w:hAnsi="IPAex明朝" w:hint="eastAsia"/>
                <w:sz w:val="20"/>
              </w:rPr>
              <w:t>〇〇</w:t>
            </w:r>
            <w:r w:rsidRPr="002232B8">
              <w:rPr>
                <w:rFonts w:ascii="IPAex明朝" w:eastAsia="IPAex明朝" w:hAnsi="IPAex明朝" w:hint="eastAsia"/>
                <w:sz w:val="20"/>
              </w:rPr>
              <w:t xml:space="preserve"> </w:t>
            </w:r>
          </w:p>
          <w:p w14:paraId="53C45DBB" w14:textId="26897A29" w:rsidR="002232B8" w:rsidRPr="00CA26CA" w:rsidRDefault="002232B8" w:rsidP="002232B8">
            <w:pPr>
              <w:spacing w:line="240" w:lineRule="exact"/>
              <w:jc w:val="left"/>
              <w:rPr>
                <w:rFonts w:ascii="IPAex明朝" w:eastAsia="IPAex明朝" w:hAnsi="IPAex明朝" w:hint="eastAsia"/>
                <w:sz w:val="20"/>
              </w:rPr>
            </w:pPr>
            <w:r w:rsidRPr="002232B8">
              <w:rPr>
                <w:rFonts w:ascii="IPAex明朝" w:eastAsia="IPAex明朝" w:hAnsi="IPAex明朝" w:hint="eastAsia"/>
                <w:sz w:val="20"/>
              </w:rPr>
              <w:t xml:space="preserve">マネジメント：店長 </w:t>
            </w:r>
            <w:r w:rsidR="00121FE0">
              <w:rPr>
                <w:rFonts w:ascii="IPAex明朝" w:eastAsia="IPAex明朝" w:hAnsi="IPAex明朝" w:hint="eastAsia"/>
                <w:sz w:val="20"/>
              </w:rPr>
              <w:t>〇</w:t>
            </w:r>
            <w:r w:rsidRPr="002232B8">
              <w:rPr>
                <w:rFonts w:ascii="IPAex明朝" w:eastAsia="IPAex明朝" w:hAnsi="IPAex明朝" w:hint="eastAsia"/>
                <w:sz w:val="20"/>
              </w:rPr>
              <w:t xml:space="preserve">名、アルバイト・パート </w:t>
            </w:r>
            <w:r w:rsidR="00121FE0">
              <w:rPr>
                <w:rFonts w:ascii="IPAex明朝" w:eastAsia="IPAex明朝" w:hAnsi="IPAex明朝" w:hint="eastAsia"/>
                <w:sz w:val="20"/>
              </w:rPr>
              <w:t>〇〇</w:t>
            </w:r>
          </w:p>
        </w:tc>
        <w:tc>
          <w:tcPr>
            <w:tcW w:w="1744" w:type="dxa"/>
            <w:tcBorders>
              <w:top w:val="single" w:sz="4" w:space="0" w:color="auto"/>
              <w:left w:val="single" w:sz="4" w:space="0" w:color="auto"/>
              <w:bottom w:val="single" w:sz="4" w:space="0" w:color="auto"/>
              <w:right w:val="single" w:sz="12" w:space="0" w:color="auto"/>
            </w:tcBorders>
            <w:shd w:val="clear" w:color="auto" w:fill="auto"/>
            <w:vAlign w:val="center"/>
          </w:tcPr>
          <w:p w14:paraId="2F4CB6B6" w14:textId="77777777" w:rsidR="002232B8" w:rsidRPr="00CA26CA" w:rsidRDefault="002232B8" w:rsidP="00610D00">
            <w:pPr>
              <w:spacing w:line="240" w:lineRule="exact"/>
              <w:jc w:val="left"/>
              <w:rPr>
                <w:rFonts w:ascii="IPAex明朝" w:eastAsia="IPAex明朝" w:hAnsi="IPAex明朝" w:hint="eastAsia"/>
                <w:sz w:val="20"/>
              </w:rPr>
            </w:pPr>
            <w:r w:rsidRPr="00CA26CA">
              <w:rPr>
                <w:rFonts w:ascii="IPAex明朝" w:eastAsia="IPAex明朝" w:hAnsi="IPAex明朝" w:hint="eastAsia"/>
                <w:sz w:val="20"/>
              </w:rPr>
              <w:t>正社員</w:t>
            </w:r>
          </w:p>
          <w:p w14:paraId="2D0A2D8C" w14:textId="77777777" w:rsidR="002232B8" w:rsidRPr="00CA26CA" w:rsidRDefault="002232B8" w:rsidP="00610D00">
            <w:pPr>
              <w:spacing w:line="240" w:lineRule="exact"/>
              <w:jc w:val="left"/>
              <w:rPr>
                <w:rFonts w:ascii="IPAex明朝" w:eastAsia="IPAex明朝" w:hAnsi="IPAex明朝"/>
                <w:sz w:val="20"/>
              </w:rPr>
            </w:pPr>
            <w:r w:rsidRPr="00CA26CA">
              <w:rPr>
                <w:rFonts w:ascii="IPAex明朝" w:eastAsia="IPAex明朝" w:hAnsi="IPAex明朝" w:hint="eastAsia"/>
                <w:sz w:val="20"/>
              </w:rPr>
              <w:t>として勤務</w:t>
            </w:r>
          </w:p>
        </w:tc>
      </w:tr>
      <w:tr w:rsidR="002232B8" w14:paraId="7A94AD82" w14:textId="77777777" w:rsidTr="00610D00">
        <w:trPr>
          <w:trHeight w:val="381"/>
          <w:jc w:val="center"/>
        </w:trPr>
        <w:tc>
          <w:tcPr>
            <w:tcW w:w="1407" w:type="dxa"/>
            <w:vMerge w:val="restart"/>
            <w:tcBorders>
              <w:top w:val="single" w:sz="4" w:space="0" w:color="auto"/>
              <w:left w:val="single" w:sz="12" w:space="0" w:color="auto"/>
            </w:tcBorders>
          </w:tcPr>
          <w:p w14:paraId="6A6865E0" w14:textId="54EFEBAC" w:rsidR="002232B8" w:rsidRPr="002232B8" w:rsidRDefault="00121FE0" w:rsidP="002232B8">
            <w:pPr>
              <w:kinsoku w:val="0"/>
              <w:overflowPunct w:val="0"/>
              <w:autoSpaceDE w:val="0"/>
              <w:autoSpaceDN w:val="0"/>
              <w:spacing w:line="200" w:lineRule="exact"/>
              <w:jc w:val="center"/>
              <w:rPr>
                <w:rFonts w:ascii="IPAex明朝" w:eastAsia="IPAex明朝" w:hAnsi="IPAex明朝" w:hint="eastAsia"/>
                <w:sz w:val="20"/>
              </w:rPr>
            </w:pPr>
            <w:r>
              <w:rPr>
                <w:rFonts w:ascii="IPAex明朝" w:eastAsia="IPAex明朝" w:hAnsi="IPAex明朝" w:hint="eastAsia"/>
                <w:sz w:val="20"/>
              </w:rPr>
              <w:t>〇〇〇〇</w:t>
            </w:r>
            <w:r w:rsidR="002232B8" w:rsidRPr="002232B8">
              <w:rPr>
                <w:rFonts w:ascii="IPAex明朝" w:eastAsia="IPAex明朝" w:hAnsi="IPAex明朝" w:hint="eastAsia"/>
                <w:sz w:val="20"/>
              </w:rPr>
              <w:t xml:space="preserve"> 年 </w:t>
            </w:r>
            <w:r>
              <w:rPr>
                <w:rFonts w:ascii="IPAex明朝" w:eastAsia="IPAex明朝" w:hAnsi="IPAex明朝" w:hint="eastAsia"/>
                <w:sz w:val="20"/>
              </w:rPr>
              <w:lastRenderedPageBreak/>
              <w:t>〇</w:t>
            </w:r>
            <w:r w:rsidR="002232B8" w:rsidRPr="002232B8">
              <w:rPr>
                <w:rFonts w:ascii="IPAex明朝" w:eastAsia="IPAex明朝" w:hAnsi="IPAex明朝" w:hint="eastAsia"/>
                <w:sz w:val="20"/>
              </w:rPr>
              <w:t xml:space="preserve"> 月</w:t>
            </w:r>
          </w:p>
          <w:p w14:paraId="42193816" w14:textId="77777777" w:rsidR="002232B8" w:rsidRPr="002232B8" w:rsidRDefault="002232B8" w:rsidP="002232B8">
            <w:pPr>
              <w:kinsoku w:val="0"/>
              <w:overflowPunct w:val="0"/>
              <w:autoSpaceDE w:val="0"/>
              <w:autoSpaceDN w:val="0"/>
              <w:spacing w:line="200" w:lineRule="exact"/>
              <w:jc w:val="center"/>
              <w:rPr>
                <w:rFonts w:ascii="IPAex明朝" w:eastAsia="IPAex明朝" w:hAnsi="IPAex明朝" w:hint="eastAsia"/>
                <w:sz w:val="20"/>
              </w:rPr>
            </w:pPr>
            <w:r w:rsidRPr="002232B8">
              <w:rPr>
                <w:rFonts w:ascii="IPAex明朝" w:eastAsia="IPAex明朝" w:hAnsi="IPAex明朝" w:hint="eastAsia"/>
                <w:sz w:val="20"/>
              </w:rPr>
              <w:t>～</w:t>
            </w:r>
          </w:p>
          <w:p w14:paraId="0A2BF8BA" w14:textId="2A2FDDF9" w:rsidR="002232B8" w:rsidRDefault="00121FE0" w:rsidP="002232B8">
            <w:pPr>
              <w:kinsoku w:val="0"/>
              <w:overflowPunct w:val="0"/>
              <w:autoSpaceDE w:val="0"/>
              <w:autoSpaceDN w:val="0"/>
              <w:spacing w:line="200" w:lineRule="exact"/>
              <w:jc w:val="center"/>
              <w:rPr>
                <w:rFonts w:ascii="IPAex明朝" w:eastAsia="IPAex明朝" w:hAnsi="IPAex明朝"/>
                <w:sz w:val="20"/>
              </w:rPr>
            </w:pPr>
            <w:r>
              <w:rPr>
                <w:rFonts w:ascii="IPAex明朝" w:eastAsia="IPAex明朝" w:hAnsi="IPAex明朝" w:hint="eastAsia"/>
                <w:sz w:val="20"/>
              </w:rPr>
              <w:t>〇〇〇〇</w:t>
            </w:r>
            <w:r w:rsidR="002232B8" w:rsidRPr="002232B8">
              <w:rPr>
                <w:rFonts w:ascii="IPAex明朝" w:eastAsia="IPAex明朝" w:hAnsi="IPAex明朝" w:hint="eastAsia"/>
                <w:sz w:val="20"/>
              </w:rPr>
              <w:t xml:space="preserve"> 年</w:t>
            </w:r>
            <w:r>
              <w:rPr>
                <w:rFonts w:ascii="IPAex明朝" w:eastAsia="IPAex明朝" w:hAnsi="IPAex明朝" w:hint="eastAsia"/>
                <w:sz w:val="20"/>
              </w:rPr>
              <w:t>〇〇</w:t>
            </w:r>
            <w:r w:rsidR="002232B8" w:rsidRPr="002232B8">
              <w:rPr>
                <w:rFonts w:ascii="IPAex明朝" w:eastAsia="IPAex明朝" w:hAnsi="IPAex明朝" w:hint="eastAsia"/>
                <w:sz w:val="20"/>
              </w:rPr>
              <w:t xml:space="preserve"> 月</w:t>
            </w:r>
          </w:p>
        </w:tc>
        <w:tc>
          <w:tcPr>
            <w:tcW w:w="8686" w:type="dxa"/>
            <w:gridSpan w:val="2"/>
            <w:tcBorders>
              <w:top w:val="single" w:sz="4" w:space="0" w:color="auto"/>
              <w:bottom w:val="dotted" w:sz="4" w:space="0" w:color="auto"/>
              <w:right w:val="single" w:sz="12" w:space="0" w:color="auto"/>
            </w:tcBorders>
            <w:vAlign w:val="center"/>
          </w:tcPr>
          <w:p w14:paraId="53F1B409" w14:textId="6F94478A" w:rsidR="002232B8" w:rsidRDefault="002232B8" w:rsidP="00610D00">
            <w:pPr>
              <w:spacing w:line="200" w:lineRule="exact"/>
              <w:rPr>
                <w:rFonts w:ascii="IPAex明朝" w:eastAsia="IPAex明朝" w:hAnsi="IPAex明朝"/>
                <w:spacing w:val="10"/>
                <w:sz w:val="20"/>
              </w:rPr>
            </w:pPr>
            <w:r w:rsidRPr="002232B8">
              <w:rPr>
                <w:rFonts w:ascii="IPAex明朝" w:eastAsia="IPAex明朝" w:hAnsi="IPAex明朝" w:hint="eastAsia"/>
                <w:spacing w:val="10"/>
                <w:sz w:val="20"/>
              </w:rPr>
              <w:lastRenderedPageBreak/>
              <w:t>ゼネラルマネージャー（部</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名）</w:t>
            </w:r>
          </w:p>
        </w:tc>
      </w:tr>
      <w:tr w:rsidR="002232B8" w14:paraId="6D678449" w14:textId="77777777" w:rsidTr="00610D00">
        <w:trPr>
          <w:trHeight w:val="490"/>
          <w:jc w:val="center"/>
        </w:trPr>
        <w:tc>
          <w:tcPr>
            <w:tcW w:w="1407" w:type="dxa"/>
            <w:vMerge/>
            <w:tcBorders>
              <w:left w:val="single" w:sz="12" w:space="0" w:color="auto"/>
              <w:tr2bl w:val="single" w:sz="8" w:space="0" w:color="auto"/>
            </w:tcBorders>
          </w:tcPr>
          <w:p w14:paraId="34D1582D" w14:textId="77777777" w:rsidR="002232B8" w:rsidRDefault="002232B8" w:rsidP="00610D00">
            <w:pPr>
              <w:rPr>
                <w:rFonts w:ascii="IPAex明朝" w:eastAsia="IPAex明朝" w:hAnsi="IPAex明朝"/>
                <w:sz w:val="20"/>
              </w:rPr>
            </w:pPr>
          </w:p>
        </w:tc>
        <w:tc>
          <w:tcPr>
            <w:tcW w:w="8686" w:type="dxa"/>
            <w:gridSpan w:val="2"/>
            <w:tcBorders>
              <w:top w:val="dotted" w:sz="4" w:space="0" w:color="auto"/>
              <w:bottom w:val="single" w:sz="4" w:space="0" w:color="auto"/>
              <w:right w:val="single" w:sz="12" w:space="0" w:color="auto"/>
            </w:tcBorders>
          </w:tcPr>
          <w:p w14:paraId="4D4F6976" w14:textId="55D9B1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在籍</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年間で新聞・福祉業、・保育その他新規事業</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店舗のマーケティング施策の立案と実施。</w:t>
            </w:r>
          </w:p>
          <w:p w14:paraId="26230363" w14:textId="0614A06A"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多部門にわたって組織をまとめるマネジメントを</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年間、幅広い業務に従事した。給与計算、採用・教育、人事制度の立案・導入・運用にかかわる業務の経験。</w:t>
            </w:r>
          </w:p>
          <w:p w14:paraId="2845BC2A"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【主な業務】</w:t>
            </w:r>
          </w:p>
          <w:p w14:paraId="165070E0"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＜経営企画・事業企画＞</w:t>
            </w:r>
          </w:p>
          <w:p w14:paraId="2706FE25"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■（新聞販売店）</w:t>
            </w:r>
          </w:p>
          <w:p w14:paraId="525090D4"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・販売計画、業務改善、人員計画、内部統制業務</w:t>
            </w:r>
          </w:p>
          <w:p w14:paraId="77D1087A"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・既存顧客へのイベント立案、実行</w:t>
            </w:r>
          </w:p>
          <w:p w14:paraId="293F2D01"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・店内業務の効率化 就業規則、評価制度の立案・設計・運用</w:t>
            </w:r>
          </w:p>
          <w:p w14:paraId="77AE3C6D" w14:textId="4E5FA5FD"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・年間約</w:t>
            </w:r>
            <w:r w:rsidR="00121FE0">
              <w:rPr>
                <w:rFonts w:ascii="IPAex明朝" w:eastAsia="IPAex明朝" w:hAnsi="IPAex明朝" w:hint="eastAsia"/>
                <w:spacing w:val="10"/>
                <w:sz w:val="20"/>
              </w:rPr>
              <w:t>〇〇</w:t>
            </w:r>
            <w:r w:rsidRPr="002232B8">
              <w:rPr>
                <w:rFonts w:ascii="IPAex明朝" w:eastAsia="IPAex明朝" w:hAnsi="IPAex明朝" w:hint="eastAsia"/>
                <w:spacing w:val="10"/>
                <w:sz w:val="20"/>
              </w:rPr>
              <w:t>名の採用、研修</w:t>
            </w:r>
          </w:p>
          <w:p w14:paraId="72512339"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・評価・賃金制度の見直し改善、表彰・賞罰の立案・運用 など</w:t>
            </w:r>
          </w:p>
          <w:p w14:paraId="2DC124D7"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■（障がい者就労支援施設）</w:t>
            </w:r>
          </w:p>
          <w:p w14:paraId="65AF0B91"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・人事制度の見直し、就業規則、諸規定の改正業務</w:t>
            </w:r>
          </w:p>
          <w:p w14:paraId="075BB41D"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・新卒、中途、アルバイトの面接から採用</w:t>
            </w:r>
          </w:p>
          <w:p w14:paraId="6419685E"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■（保育）</w:t>
            </w:r>
          </w:p>
          <w:p w14:paraId="3DC5C1F4"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・経営計画、新規事業の立上げにおける戦略、事業企画業務</w:t>
            </w:r>
          </w:p>
          <w:p w14:paraId="66AE8561"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＜人事・労務＞</w:t>
            </w:r>
          </w:p>
          <w:p w14:paraId="503FCEFA"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■人事業務(採用・研修関連業務)</w:t>
            </w:r>
          </w:p>
          <w:p w14:paraId="3AF42683"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・人員計画の作成</w:t>
            </w:r>
          </w:p>
          <w:p w14:paraId="43763353"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・新卒（大学卒、高専卒、短大卒）・中途採用業務</w:t>
            </w:r>
          </w:p>
          <w:p w14:paraId="289BD8C9"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・研修実施</w:t>
            </w:r>
          </w:p>
          <w:p w14:paraId="7DD8647E" w14:textId="489B02B8"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・新卒採用実績（年間約</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名）</w:t>
            </w:r>
          </w:p>
          <w:p w14:paraId="71942EEE" w14:textId="6BC19A14"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・中途採用実績（年間約</w:t>
            </w:r>
            <w:r w:rsidR="00121FE0">
              <w:rPr>
                <w:rFonts w:ascii="IPAex明朝" w:eastAsia="IPAex明朝" w:hAnsi="IPAex明朝" w:hint="eastAsia"/>
                <w:spacing w:val="10"/>
                <w:sz w:val="20"/>
              </w:rPr>
              <w:t>〇〇</w:t>
            </w:r>
            <w:r w:rsidRPr="002232B8">
              <w:rPr>
                <w:rFonts w:ascii="IPAex明朝" w:eastAsia="IPAex明朝" w:hAnsi="IPAex明朝" w:hint="eastAsia"/>
                <w:spacing w:val="10"/>
                <w:sz w:val="20"/>
              </w:rPr>
              <w:t>名）</w:t>
            </w:r>
          </w:p>
          <w:p w14:paraId="5CD955B9" w14:textId="3A5215D5"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・アルバイト採用（年間約</w:t>
            </w:r>
            <w:r w:rsidR="00121FE0">
              <w:rPr>
                <w:rFonts w:ascii="IPAex明朝" w:eastAsia="IPAex明朝" w:hAnsi="IPAex明朝" w:hint="eastAsia"/>
                <w:spacing w:val="10"/>
                <w:sz w:val="20"/>
              </w:rPr>
              <w:t>〇〇</w:t>
            </w:r>
            <w:r w:rsidRPr="002232B8">
              <w:rPr>
                <w:rFonts w:ascii="IPAex明朝" w:eastAsia="IPAex明朝" w:hAnsi="IPAex明朝" w:hint="eastAsia"/>
                <w:spacing w:val="10"/>
                <w:sz w:val="20"/>
              </w:rPr>
              <w:t>名）</w:t>
            </w:r>
          </w:p>
          <w:p w14:paraId="18BA7E64"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 xml:space="preserve">■人事制度関連業務 </w:t>
            </w:r>
          </w:p>
          <w:p w14:paraId="458F702F"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・就業規則・労使協定の締結・人事制度の構築</w:t>
            </w:r>
          </w:p>
          <w:p w14:paraId="2ACF9B35"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・職務遂行考課表の企画・立案、目標管理制度導入ツール・マニュアル作成</w:t>
            </w:r>
          </w:p>
          <w:p w14:paraId="79821BD0"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＜総務＞</w:t>
            </w:r>
          </w:p>
          <w:p w14:paraId="0F71F96B"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■総務業務(機器・備品管理)</w:t>
            </w:r>
          </w:p>
          <w:p w14:paraId="227A4548"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■その他施設管理、文書管理、社内行事の企画・運営など</w:t>
            </w:r>
          </w:p>
          <w:p w14:paraId="47C0929A"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＜ポイント＞</w:t>
            </w:r>
          </w:p>
          <w:p w14:paraId="41C507AB"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■多部門にわたって組織をまとめるマネジメント能力</w:t>
            </w:r>
          </w:p>
          <w:p w14:paraId="62788583" w14:textId="2C28DF6F"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グループ全体の経営理念や行動指針から就業規則、評価制度の見直しと改善を経営陣と行う。各業務別や全体会議を月</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回提案、議論を活発化させ、アルバイトスタッフが既存顧客へのイベント立案、実行、振り返りまで出来る組織へ改善した。</w:t>
            </w:r>
          </w:p>
          <w:p w14:paraId="44A6D306"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■経営視点での採用の要件の定義の経験</w:t>
            </w:r>
          </w:p>
          <w:p w14:paraId="5F12C048" w14:textId="3DF38323" w:rsidR="002232B8" w:rsidRDefault="002232B8" w:rsidP="002232B8">
            <w:pPr>
              <w:spacing w:line="280" w:lineRule="exact"/>
              <w:jc w:val="left"/>
              <w:rPr>
                <w:rFonts w:ascii="IPAex明朝" w:eastAsia="IPAex明朝" w:hAnsi="IPAex明朝"/>
                <w:spacing w:val="10"/>
                <w:sz w:val="20"/>
              </w:rPr>
            </w:pPr>
            <w:r w:rsidRPr="002232B8">
              <w:rPr>
                <w:rFonts w:ascii="IPAex明朝" w:eastAsia="IPAex明朝" w:hAnsi="IPAex明朝" w:hint="eastAsia"/>
                <w:spacing w:val="10"/>
                <w:sz w:val="20"/>
              </w:rPr>
              <w:t>既存顧客</w:t>
            </w:r>
            <w:r w:rsidR="00121FE0">
              <w:rPr>
                <w:rFonts w:ascii="IPAex明朝" w:eastAsia="IPAex明朝" w:hAnsi="IPAex明朝" w:hint="eastAsia"/>
                <w:spacing w:val="10"/>
                <w:sz w:val="20"/>
              </w:rPr>
              <w:t>〇〇〇〇</w:t>
            </w:r>
            <w:r w:rsidRPr="002232B8">
              <w:rPr>
                <w:rFonts w:ascii="IPAex明朝" w:eastAsia="IPAex明朝" w:hAnsi="IPAex明朝" w:hint="eastAsia"/>
                <w:spacing w:val="10"/>
                <w:sz w:val="20"/>
              </w:rPr>
              <w:t>世帯と地域世帯</w:t>
            </w:r>
            <w:r w:rsidR="00121FE0">
              <w:rPr>
                <w:rFonts w:ascii="IPAex明朝" w:eastAsia="IPAex明朝" w:hAnsi="IPAex明朝" w:hint="eastAsia"/>
                <w:spacing w:val="10"/>
                <w:sz w:val="20"/>
              </w:rPr>
              <w:t>〇〇〇〇〇</w:t>
            </w:r>
            <w:r w:rsidRPr="002232B8">
              <w:rPr>
                <w:rFonts w:ascii="IPAex明朝" w:eastAsia="IPAex明朝" w:hAnsi="IPAex明朝" w:hint="eastAsia"/>
                <w:spacing w:val="10"/>
                <w:sz w:val="20"/>
              </w:rPr>
              <w:t>件の全世帯に自社独自の地域密着型求人媒体（WEB＋チラシ）が月額</w:t>
            </w:r>
            <w:r w:rsidR="00121FE0">
              <w:rPr>
                <w:rFonts w:ascii="IPAex明朝" w:eastAsia="IPAex明朝" w:hAnsi="IPAex明朝" w:hint="eastAsia"/>
                <w:spacing w:val="10"/>
                <w:sz w:val="20"/>
              </w:rPr>
              <w:t>〇〇〇〇</w:t>
            </w:r>
            <w:r w:rsidRPr="002232B8">
              <w:rPr>
                <w:rFonts w:ascii="IPAex明朝" w:eastAsia="IPAex明朝" w:hAnsi="IPAex明朝" w:hint="eastAsia"/>
                <w:spacing w:val="10"/>
                <w:sz w:val="20"/>
              </w:rPr>
              <w:t>円で届く企画を提案・実施。地域の会社や店舗と合同で顧客へアプローチすることで安価で求人コストを抑えることができ、且つ離職率の低い地元の方を採用することが可能とした。</w:t>
            </w:r>
          </w:p>
        </w:tc>
      </w:tr>
    </w:tbl>
    <w:p w14:paraId="5511C980" w14:textId="77777777" w:rsidR="00CC5D17" w:rsidRDefault="00CC5D17">
      <w:pPr>
        <w:spacing w:line="380" w:lineRule="exact"/>
        <w:rPr>
          <w:rFonts w:ascii="IPAex明朝" w:eastAsia="IPAex明朝" w:hAnsi="IPAex明朝"/>
          <w:spacing w:val="10"/>
          <w:sz w:val="20"/>
        </w:rPr>
      </w:pP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6942"/>
        <w:gridCol w:w="1744"/>
      </w:tblGrid>
      <w:tr w:rsidR="002232B8" w14:paraId="4522259E" w14:textId="77777777" w:rsidTr="00610D00">
        <w:trPr>
          <w:trHeight w:hRule="exact" w:val="340"/>
          <w:jc w:val="center"/>
        </w:trPr>
        <w:tc>
          <w:tcPr>
            <w:tcW w:w="10093" w:type="dxa"/>
            <w:gridSpan w:val="3"/>
            <w:tcBorders>
              <w:top w:val="single" w:sz="12" w:space="0" w:color="auto"/>
              <w:left w:val="single" w:sz="12" w:space="0" w:color="auto"/>
              <w:bottom w:val="single" w:sz="4" w:space="0" w:color="auto"/>
              <w:right w:val="single" w:sz="12" w:space="0" w:color="auto"/>
            </w:tcBorders>
            <w:shd w:val="clear" w:color="auto" w:fill="CCCCCC"/>
            <w:vAlign w:val="center"/>
          </w:tcPr>
          <w:p w14:paraId="169DF73A" w14:textId="35FF4773" w:rsidR="002232B8" w:rsidRDefault="00121FE0" w:rsidP="00610D00">
            <w:pPr>
              <w:spacing w:line="240" w:lineRule="exact"/>
              <w:jc w:val="left"/>
              <w:rPr>
                <w:rFonts w:ascii="IPAex明朝" w:eastAsia="IPAex明朝" w:hAnsi="IPAex明朝"/>
                <w:sz w:val="20"/>
              </w:rPr>
            </w:pPr>
            <w:r>
              <w:rPr>
                <w:rFonts w:ascii="IPAex明朝" w:eastAsia="IPAex明朝" w:hAnsi="IPAex明朝" w:hint="eastAsia"/>
                <w:sz w:val="20"/>
              </w:rPr>
              <w:t>〇〇〇〇</w:t>
            </w:r>
            <w:r w:rsidR="002232B8" w:rsidRPr="002232B8">
              <w:rPr>
                <w:rFonts w:ascii="IPAex明朝" w:eastAsia="IPAex明朝" w:hAnsi="IPAex明朝" w:hint="eastAsia"/>
                <w:sz w:val="20"/>
              </w:rPr>
              <w:t>年</w:t>
            </w:r>
            <w:r>
              <w:rPr>
                <w:rFonts w:ascii="IPAex明朝" w:eastAsia="IPAex明朝" w:hAnsi="IPAex明朝" w:hint="eastAsia"/>
                <w:sz w:val="20"/>
              </w:rPr>
              <w:t>〇</w:t>
            </w:r>
            <w:r w:rsidR="002232B8" w:rsidRPr="002232B8">
              <w:rPr>
                <w:rFonts w:ascii="IPAex明朝" w:eastAsia="IPAex明朝" w:hAnsi="IPAex明朝" w:hint="eastAsia"/>
                <w:sz w:val="20"/>
              </w:rPr>
              <w:t>月～</w:t>
            </w:r>
            <w:r>
              <w:rPr>
                <w:rFonts w:ascii="IPAex明朝" w:eastAsia="IPAex明朝" w:hAnsi="IPAex明朝" w:hint="eastAsia"/>
                <w:sz w:val="20"/>
              </w:rPr>
              <w:t>〇〇〇〇</w:t>
            </w:r>
            <w:r w:rsidR="002232B8" w:rsidRPr="002232B8">
              <w:rPr>
                <w:rFonts w:ascii="IPAex明朝" w:eastAsia="IPAex明朝" w:hAnsi="IPAex明朝" w:hint="eastAsia"/>
                <w:sz w:val="20"/>
              </w:rPr>
              <w:t>年</w:t>
            </w:r>
            <w:r>
              <w:rPr>
                <w:rFonts w:ascii="IPAex明朝" w:eastAsia="IPAex明朝" w:hAnsi="IPAex明朝" w:hint="eastAsia"/>
                <w:sz w:val="20"/>
              </w:rPr>
              <w:t>〇</w:t>
            </w:r>
            <w:r w:rsidR="002232B8" w:rsidRPr="002232B8">
              <w:rPr>
                <w:rFonts w:ascii="IPAex明朝" w:eastAsia="IPAex明朝" w:hAnsi="IPAex明朝" w:hint="eastAsia"/>
                <w:sz w:val="20"/>
              </w:rPr>
              <w:t xml:space="preserve">月 株式会社 </w:t>
            </w:r>
            <w:r>
              <w:rPr>
                <w:rFonts w:ascii="IPAex明朝" w:eastAsia="IPAex明朝" w:hAnsi="IPAex明朝" w:hint="eastAsia"/>
                <w:sz w:val="20"/>
              </w:rPr>
              <w:t>〇〇〇</w:t>
            </w:r>
          </w:p>
        </w:tc>
      </w:tr>
      <w:tr w:rsidR="002232B8" w14:paraId="710168C1" w14:textId="77777777" w:rsidTr="002232B8">
        <w:trPr>
          <w:trHeight w:hRule="exact" w:val="894"/>
          <w:jc w:val="center"/>
        </w:trPr>
        <w:tc>
          <w:tcPr>
            <w:tcW w:w="8349"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14:paraId="4EB046ED" w14:textId="77777777" w:rsidR="002232B8" w:rsidRPr="002232B8" w:rsidRDefault="002232B8" w:rsidP="002232B8">
            <w:pPr>
              <w:spacing w:line="240" w:lineRule="exact"/>
              <w:jc w:val="left"/>
              <w:rPr>
                <w:rFonts w:ascii="IPAex明朝" w:eastAsia="IPAex明朝" w:hAnsi="IPAex明朝" w:hint="eastAsia"/>
                <w:sz w:val="20"/>
              </w:rPr>
            </w:pPr>
            <w:r w:rsidRPr="002232B8">
              <w:rPr>
                <w:rFonts w:ascii="IPAex明朝" w:eastAsia="IPAex明朝" w:hAnsi="IPAex明朝" w:hint="eastAsia"/>
                <w:sz w:val="20"/>
              </w:rPr>
              <w:t>事業内容：自社ブランドの展開および販売</w:t>
            </w:r>
          </w:p>
          <w:p w14:paraId="3C4588F5" w14:textId="377E1FA9" w:rsidR="002232B8" w:rsidRPr="00CA26CA" w:rsidRDefault="002232B8" w:rsidP="002232B8">
            <w:pPr>
              <w:spacing w:line="240" w:lineRule="exact"/>
              <w:jc w:val="left"/>
              <w:rPr>
                <w:rFonts w:ascii="IPAex明朝" w:eastAsia="IPAex明朝" w:hAnsi="IPAex明朝" w:hint="eastAsia"/>
                <w:sz w:val="20"/>
              </w:rPr>
            </w:pPr>
            <w:r w:rsidRPr="002232B8">
              <w:rPr>
                <w:rFonts w:ascii="IPAex明朝" w:eastAsia="IPAex明朝" w:hAnsi="IPAex明朝" w:hint="eastAsia"/>
                <w:sz w:val="20"/>
              </w:rPr>
              <w:t>資本金：</w:t>
            </w:r>
            <w:r w:rsidR="00121FE0">
              <w:rPr>
                <w:rFonts w:ascii="IPAex明朝" w:eastAsia="IPAex明朝" w:hAnsi="IPAex明朝" w:hint="eastAsia"/>
                <w:sz w:val="20"/>
              </w:rPr>
              <w:t>〇〇〇</w:t>
            </w:r>
            <w:r w:rsidRPr="002232B8">
              <w:rPr>
                <w:rFonts w:ascii="IPAex明朝" w:eastAsia="IPAex明朝" w:hAnsi="IPAex明朝" w:hint="eastAsia"/>
                <w:sz w:val="20"/>
              </w:rPr>
              <w:t xml:space="preserve"> 億円 従業員数：</w:t>
            </w:r>
            <w:r w:rsidR="00121FE0">
              <w:rPr>
                <w:rFonts w:ascii="IPAex明朝" w:eastAsia="IPAex明朝" w:hAnsi="IPAex明朝" w:hint="eastAsia"/>
                <w:sz w:val="20"/>
              </w:rPr>
              <w:t>〇</w:t>
            </w:r>
            <w:r w:rsidRPr="002232B8">
              <w:rPr>
                <w:rFonts w:ascii="IPAex明朝" w:eastAsia="IPAex明朝" w:hAnsi="IPAex明朝" w:hint="eastAsia"/>
                <w:sz w:val="20"/>
              </w:rPr>
              <w:t>,</w:t>
            </w:r>
            <w:r w:rsidR="00121FE0">
              <w:rPr>
                <w:rFonts w:ascii="IPAex明朝" w:eastAsia="IPAex明朝" w:hAnsi="IPAex明朝" w:hint="eastAsia"/>
                <w:sz w:val="20"/>
              </w:rPr>
              <w:t>〇〇〇</w:t>
            </w:r>
            <w:r w:rsidRPr="002232B8">
              <w:rPr>
                <w:rFonts w:ascii="IPAex明朝" w:eastAsia="IPAex明朝" w:hAnsi="IPAex明朝" w:hint="eastAsia"/>
                <w:sz w:val="20"/>
              </w:rPr>
              <w:t xml:space="preserve"> 人 上場市場：東京証券取引所マザーズ市場</w:t>
            </w:r>
          </w:p>
        </w:tc>
        <w:tc>
          <w:tcPr>
            <w:tcW w:w="1744" w:type="dxa"/>
            <w:tcBorders>
              <w:top w:val="single" w:sz="4" w:space="0" w:color="auto"/>
              <w:left w:val="single" w:sz="4" w:space="0" w:color="auto"/>
              <w:bottom w:val="single" w:sz="4" w:space="0" w:color="auto"/>
              <w:right w:val="single" w:sz="12" w:space="0" w:color="auto"/>
            </w:tcBorders>
            <w:shd w:val="clear" w:color="auto" w:fill="auto"/>
            <w:vAlign w:val="center"/>
          </w:tcPr>
          <w:p w14:paraId="52A404FB" w14:textId="77777777" w:rsidR="002232B8" w:rsidRPr="00CA26CA" w:rsidRDefault="002232B8" w:rsidP="00610D00">
            <w:pPr>
              <w:spacing w:line="240" w:lineRule="exact"/>
              <w:jc w:val="left"/>
              <w:rPr>
                <w:rFonts w:ascii="IPAex明朝" w:eastAsia="IPAex明朝" w:hAnsi="IPAex明朝" w:hint="eastAsia"/>
                <w:sz w:val="20"/>
              </w:rPr>
            </w:pPr>
            <w:r w:rsidRPr="00CA26CA">
              <w:rPr>
                <w:rFonts w:ascii="IPAex明朝" w:eastAsia="IPAex明朝" w:hAnsi="IPAex明朝" w:hint="eastAsia"/>
                <w:sz w:val="20"/>
              </w:rPr>
              <w:t>正社員</w:t>
            </w:r>
          </w:p>
          <w:p w14:paraId="795FF330" w14:textId="77777777" w:rsidR="002232B8" w:rsidRPr="00CA26CA" w:rsidRDefault="002232B8" w:rsidP="00610D00">
            <w:pPr>
              <w:spacing w:line="240" w:lineRule="exact"/>
              <w:jc w:val="left"/>
              <w:rPr>
                <w:rFonts w:ascii="IPAex明朝" w:eastAsia="IPAex明朝" w:hAnsi="IPAex明朝"/>
                <w:sz w:val="20"/>
              </w:rPr>
            </w:pPr>
            <w:r w:rsidRPr="00CA26CA">
              <w:rPr>
                <w:rFonts w:ascii="IPAex明朝" w:eastAsia="IPAex明朝" w:hAnsi="IPAex明朝" w:hint="eastAsia"/>
                <w:sz w:val="20"/>
              </w:rPr>
              <w:t>として勤務</w:t>
            </w:r>
          </w:p>
        </w:tc>
      </w:tr>
      <w:tr w:rsidR="002232B8" w14:paraId="4906D43D" w14:textId="77777777" w:rsidTr="00610D00">
        <w:trPr>
          <w:trHeight w:val="381"/>
          <w:jc w:val="center"/>
        </w:trPr>
        <w:tc>
          <w:tcPr>
            <w:tcW w:w="1407" w:type="dxa"/>
            <w:vMerge w:val="restart"/>
            <w:tcBorders>
              <w:top w:val="single" w:sz="4" w:space="0" w:color="auto"/>
              <w:left w:val="single" w:sz="12" w:space="0" w:color="auto"/>
            </w:tcBorders>
          </w:tcPr>
          <w:p w14:paraId="5E1C98BE" w14:textId="7296FEF3" w:rsidR="002232B8" w:rsidRPr="002232B8" w:rsidRDefault="00121FE0" w:rsidP="00610D00">
            <w:pPr>
              <w:kinsoku w:val="0"/>
              <w:overflowPunct w:val="0"/>
              <w:autoSpaceDE w:val="0"/>
              <w:autoSpaceDN w:val="0"/>
              <w:spacing w:line="200" w:lineRule="exact"/>
              <w:jc w:val="center"/>
              <w:rPr>
                <w:rFonts w:ascii="IPAex明朝" w:eastAsia="IPAex明朝" w:hAnsi="IPAex明朝" w:hint="eastAsia"/>
                <w:sz w:val="20"/>
              </w:rPr>
            </w:pPr>
            <w:r>
              <w:rPr>
                <w:rFonts w:ascii="IPAex明朝" w:eastAsia="IPAex明朝" w:hAnsi="IPAex明朝" w:hint="eastAsia"/>
                <w:sz w:val="20"/>
              </w:rPr>
              <w:t>〇〇〇〇</w:t>
            </w:r>
            <w:r w:rsidR="002232B8" w:rsidRPr="002232B8">
              <w:rPr>
                <w:rFonts w:ascii="IPAex明朝" w:eastAsia="IPAex明朝" w:hAnsi="IPAex明朝" w:hint="eastAsia"/>
                <w:sz w:val="20"/>
              </w:rPr>
              <w:t xml:space="preserve"> 年 </w:t>
            </w:r>
            <w:r>
              <w:rPr>
                <w:rFonts w:ascii="IPAex明朝" w:eastAsia="IPAex明朝" w:hAnsi="IPAex明朝" w:hint="eastAsia"/>
                <w:sz w:val="20"/>
              </w:rPr>
              <w:t>〇</w:t>
            </w:r>
            <w:r w:rsidR="002232B8" w:rsidRPr="002232B8">
              <w:rPr>
                <w:rFonts w:ascii="IPAex明朝" w:eastAsia="IPAex明朝" w:hAnsi="IPAex明朝" w:hint="eastAsia"/>
                <w:sz w:val="20"/>
              </w:rPr>
              <w:t xml:space="preserve"> 月</w:t>
            </w:r>
          </w:p>
          <w:p w14:paraId="0A1C88C5" w14:textId="77777777" w:rsidR="002232B8" w:rsidRPr="002232B8" w:rsidRDefault="002232B8" w:rsidP="00610D00">
            <w:pPr>
              <w:kinsoku w:val="0"/>
              <w:overflowPunct w:val="0"/>
              <w:autoSpaceDE w:val="0"/>
              <w:autoSpaceDN w:val="0"/>
              <w:spacing w:line="200" w:lineRule="exact"/>
              <w:jc w:val="center"/>
              <w:rPr>
                <w:rFonts w:ascii="IPAex明朝" w:eastAsia="IPAex明朝" w:hAnsi="IPAex明朝" w:hint="eastAsia"/>
                <w:sz w:val="20"/>
              </w:rPr>
            </w:pPr>
            <w:r w:rsidRPr="002232B8">
              <w:rPr>
                <w:rFonts w:ascii="IPAex明朝" w:eastAsia="IPAex明朝" w:hAnsi="IPAex明朝" w:hint="eastAsia"/>
                <w:sz w:val="20"/>
              </w:rPr>
              <w:t>～</w:t>
            </w:r>
          </w:p>
          <w:p w14:paraId="03B79595" w14:textId="19AD027A" w:rsidR="002232B8" w:rsidRDefault="00121FE0" w:rsidP="00610D00">
            <w:pPr>
              <w:kinsoku w:val="0"/>
              <w:overflowPunct w:val="0"/>
              <w:autoSpaceDE w:val="0"/>
              <w:autoSpaceDN w:val="0"/>
              <w:spacing w:line="200" w:lineRule="exact"/>
              <w:jc w:val="center"/>
              <w:rPr>
                <w:rFonts w:ascii="IPAex明朝" w:eastAsia="IPAex明朝" w:hAnsi="IPAex明朝"/>
                <w:sz w:val="20"/>
              </w:rPr>
            </w:pPr>
            <w:r>
              <w:rPr>
                <w:rFonts w:ascii="IPAex明朝" w:eastAsia="IPAex明朝" w:hAnsi="IPAex明朝" w:hint="eastAsia"/>
                <w:sz w:val="20"/>
              </w:rPr>
              <w:t>〇〇〇〇</w:t>
            </w:r>
            <w:r w:rsidR="002232B8" w:rsidRPr="002232B8">
              <w:rPr>
                <w:rFonts w:ascii="IPAex明朝" w:eastAsia="IPAex明朝" w:hAnsi="IPAex明朝" w:hint="eastAsia"/>
                <w:sz w:val="20"/>
              </w:rPr>
              <w:t xml:space="preserve"> 年</w:t>
            </w:r>
            <w:r>
              <w:rPr>
                <w:rFonts w:ascii="IPAex明朝" w:eastAsia="IPAex明朝" w:hAnsi="IPAex明朝" w:hint="eastAsia"/>
                <w:sz w:val="20"/>
              </w:rPr>
              <w:t>〇〇</w:t>
            </w:r>
            <w:r w:rsidR="002232B8" w:rsidRPr="002232B8">
              <w:rPr>
                <w:rFonts w:ascii="IPAex明朝" w:eastAsia="IPAex明朝" w:hAnsi="IPAex明朝" w:hint="eastAsia"/>
                <w:sz w:val="20"/>
              </w:rPr>
              <w:t xml:space="preserve"> 月</w:t>
            </w:r>
          </w:p>
        </w:tc>
        <w:tc>
          <w:tcPr>
            <w:tcW w:w="8686" w:type="dxa"/>
            <w:gridSpan w:val="2"/>
            <w:tcBorders>
              <w:top w:val="single" w:sz="4" w:space="0" w:color="auto"/>
              <w:bottom w:val="dotted" w:sz="4" w:space="0" w:color="auto"/>
              <w:right w:val="single" w:sz="12" w:space="0" w:color="auto"/>
            </w:tcBorders>
            <w:vAlign w:val="center"/>
          </w:tcPr>
          <w:p w14:paraId="34F22875" w14:textId="328E5FE1" w:rsidR="002232B8" w:rsidRDefault="002232B8" w:rsidP="00610D00">
            <w:pPr>
              <w:spacing w:line="200" w:lineRule="exact"/>
              <w:rPr>
                <w:rFonts w:ascii="IPAex明朝" w:eastAsia="IPAex明朝" w:hAnsi="IPAex明朝"/>
                <w:spacing w:val="10"/>
                <w:sz w:val="20"/>
              </w:rPr>
            </w:pPr>
            <w:r w:rsidRPr="002232B8">
              <w:rPr>
                <w:rFonts w:ascii="IPAex明朝" w:eastAsia="IPAex明朝" w:hAnsi="IPAex明朝" w:hint="eastAsia"/>
                <w:spacing w:val="10"/>
                <w:sz w:val="20"/>
              </w:rPr>
              <w:t>営業部（チームリーダー）</w:t>
            </w:r>
          </w:p>
        </w:tc>
      </w:tr>
      <w:tr w:rsidR="002232B8" w14:paraId="02B59102" w14:textId="77777777" w:rsidTr="00610D00">
        <w:trPr>
          <w:trHeight w:val="490"/>
          <w:jc w:val="center"/>
        </w:trPr>
        <w:tc>
          <w:tcPr>
            <w:tcW w:w="1407" w:type="dxa"/>
            <w:vMerge/>
            <w:tcBorders>
              <w:left w:val="single" w:sz="12" w:space="0" w:color="auto"/>
              <w:tr2bl w:val="single" w:sz="8" w:space="0" w:color="auto"/>
            </w:tcBorders>
          </w:tcPr>
          <w:p w14:paraId="260909CB" w14:textId="77777777" w:rsidR="002232B8" w:rsidRDefault="002232B8" w:rsidP="00610D00">
            <w:pPr>
              <w:rPr>
                <w:rFonts w:ascii="IPAex明朝" w:eastAsia="IPAex明朝" w:hAnsi="IPAex明朝"/>
                <w:sz w:val="20"/>
              </w:rPr>
            </w:pPr>
          </w:p>
        </w:tc>
        <w:tc>
          <w:tcPr>
            <w:tcW w:w="8686" w:type="dxa"/>
            <w:gridSpan w:val="2"/>
            <w:tcBorders>
              <w:top w:val="dotted" w:sz="4" w:space="0" w:color="auto"/>
              <w:bottom w:val="single" w:sz="4" w:space="0" w:color="auto"/>
              <w:right w:val="single" w:sz="12" w:space="0" w:color="auto"/>
            </w:tcBorders>
          </w:tcPr>
          <w:p w14:paraId="404CA668" w14:textId="0CC3AADB"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＜商材＞美顔器（</w:t>
            </w:r>
            <w:r w:rsidR="00B97D0F">
              <w:rPr>
                <w:rFonts w:ascii="IPAex明朝" w:eastAsia="IPAex明朝" w:hAnsi="IPAex明朝" w:hint="eastAsia"/>
                <w:spacing w:val="10"/>
                <w:sz w:val="20"/>
              </w:rPr>
              <w:t>〇〇〇〇</w:t>
            </w:r>
            <w:r w:rsidRPr="002232B8">
              <w:rPr>
                <w:rFonts w:ascii="IPAex明朝" w:eastAsia="IPAex明朝" w:hAnsi="IPAex明朝" w:hint="eastAsia"/>
                <w:spacing w:val="10"/>
                <w:sz w:val="20"/>
              </w:rPr>
              <w:t>）、ウォーターサーバー（</w:t>
            </w:r>
            <w:r w:rsidR="00B97D0F">
              <w:rPr>
                <w:rFonts w:ascii="IPAex明朝" w:eastAsia="IPAex明朝" w:hAnsi="IPAex明朝" w:hint="eastAsia"/>
                <w:spacing w:val="10"/>
                <w:sz w:val="20"/>
              </w:rPr>
              <w:t>〇〇〇</w:t>
            </w:r>
            <w:r w:rsidRPr="002232B8">
              <w:rPr>
                <w:rFonts w:ascii="IPAex明朝" w:eastAsia="IPAex明朝" w:hAnsi="IPAex明朝" w:hint="eastAsia"/>
                <w:spacing w:val="10"/>
                <w:sz w:val="20"/>
              </w:rPr>
              <w:t>）</w:t>
            </w:r>
          </w:p>
          <w:p w14:paraId="5798A7BD"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＜業務内容＞・飛び込み・イベント営業・営業戦略立案・イベント企画運営・チームマネジメント</w:t>
            </w:r>
          </w:p>
          <w:p w14:paraId="1667F433"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＜ポイント＞</w:t>
            </w:r>
          </w:p>
          <w:p w14:paraId="2D1009A4"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商品の押売りや一方的な紹介は一切せず、お客様との距離を徹底して縮める事を意識した。</w:t>
            </w:r>
          </w:p>
          <w:p w14:paraId="5B4EAC7F" w14:textId="062AC16E" w:rsidR="002232B8" w:rsidRPr="002232B8" w:rsidRDefault="00B97D0F" w:rsidP="002232B8">
            <w:pPr>
              <w:spacing w:line="280" w:lineRule="exact"/>
              <w:jc w:val="left"/>
              <w:rPr>
                <w:rFonts w:ascii="IPAex明朝" w:eastAsia="IPAex明朝" w:hAnsi="IPAex明朝" w:hint="eastAsia"/>
                <w:spacing w:val="10"/>
                <w:sz w:val="20"/>
              </w:rPr>
            </w:pPr>
            <w:r>
              <w:rPr>
                <w:rFonts w:ascii="IPAex明朝" w:eastAsia="IPAex明朝" w:hAnsi="IPAex明朝" w:hint="eastAsia"/>
                <w:spacing w:val="10"/>
                <w:sz w:val="20"/>
              </w:rPr>
              <w:t>１</w:t>
            </w:r>
            <w:r w:rsidR="002232B8" w:rsidRPr="002232B8">
              <w:rPr>
                <w:rFonts w:ascii="IPAex明朝" w:eastAsia="IPAex明朝" w:hAnsi="IPAex明朝" w:hint="eastAsia"/>
                <w:spacing w:val="10"/>
                <w:sz w:val="20"/>
              </w:rPr>
              <w:t>人</w:t>
            </w:r>
            <w:r>
              <w:rPr>
                <w:rFonts w:ascii="IPAex明朝" w:eastAsia="IPAex明朝" w:hAnsi="IPAex明朝" w:hint="eastAsia"/>
                <w:spacing w:val="10"/>
                <w:sz w:val="20"/>
              </w:rPr>
              <w:t>１</w:t>
            </w:r>
            <w:r w:rsidR="002232B8" w:rsidRPr="002232B8">
              <w:rPr>
                <w:rFonts w:ascii="IPAex明朝" w:eastAsia="IPAex明朝" w:hAnsi="IPAex明朝" w:hint="eastAsia"/>
                <w:spacing w:val="10"/>
                <w:sz w:val="20"/>
              </w:rPr>
              <w:t>人のニーズに合った使い方やメリットをご紹介することで契約・販売後、定期的に</w:t>
            </w:r>
          </w:p>
          <w:p w14:paraId="743C6EC2"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他のお客様へご紹介頂く機会が増え MVP を獲得</w:t>
            </w:r>
          </w:p>
          <w:p w14:paraId="4D71F486" w14:textId="77777777"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lastRenderedPageBreak/>
              <w:t>＜実績＞</w:t>
            </w:r>
          </w:p>
          <w:p w14:paraId="27BE8FD3" w14:textId="712CF733" w:rsidR="002232B8" w:rsidRPr="002232B8" w:rsidRDefault="00121FE0" w:rsidP="002232B8">
            <w:pPr>
              <w:spacing w:line="280" w:lineRule="exact"/>
              <w:jc w:val="left"/>
              <w:rPr>
                <w:rFonts w:ascii="IPAex明朝" w:eastAsia="IPAex明朝" w:hAnsi="IPAex明朝" w:hint="eastAsia"/>
                <w:spacing w:val="10"/>
                <w:sz w:val="20"/>
              </w:rPr>
            </w:pPr>
            <w:r>
              <w:rPr>
                <w:rFonts w:ascii="IPAex明朝" w:eastAsia="IPAex明朝" w:hAnsi="IPAex明朝" w:hint="eastAsia"/>
                <w:spacing w:val="10"/>
                <w:sz w:val="20"/>
              </w:rPr>
              <w:t>〇〇〇〇</w:t>
            </w:r>
            <w:r w:rsidR="002232B8" w:rsidRPr="002232B8">
              <w:rPr>
                <w:rFonts w:ascii="IPAex明朝" w:eastAsia="IPAex明朝" w:hAnsi="IPAex明朝" w:hint="eastAsia"/>
                <w:spacing w:val="10"/>
                <w:sz w:val="20"/>
              </w:rPr>
              <w:t xml:space="preserve"> 年</w:t>
            </w:r>
          </w:p>
          <w:p w14:paraId="54A04EA5" w14:textId="6531EDCD"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・年間個人売上数</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位（事業部内</w:t>
            </w:r>
            <w:r w:rsidR="00121FE0">
              <w:rPr>
                <w:rFonts w:ascii="IPAex明朝" w:eastAsia="IPAex明朝" w:hAnsi="IPAex明朝" w:hint="eastAsia"/>
                <w:spacing w:val="10"/>
                <w:sz w:val="20"/>
              </w:rPr>
              <w:t>〇〇</w:t>
            </w:r>
            <w:r w:rsidRPr="002232B8">
              <w:rPr>
                <w:rFonts w:ascii="IPAex明朝" w:eastAsia="IPAex明朝" w:hAnsi="IPAex明朝" w:hint="eastAsia"/>
                <w:spacing w:val="10"/>
                <w:sz w:val="20"/>
              </w:rPr>
              <w:t>名中、</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位）</w:t>
            </w:r>
          </w:p>
          <w:p w14:paraId="24F5E43D" w14:textId="2BF9ADB8" w:rsidR="002232B8" w:rsidRPr="002232B8" w:rsidRDefault="002232B8" w:rsidP="002232B8">
            <w:pPr>
              <w:spacing w:line="280" w:lineRule="exact"/>
              <w:jc w:val="left"/>
              <w:rPr>
                <w:rFonts w:ascii="IPAex明朝" w:eastAsia="IPAex明朝" w:hAnsi="IPAex明朝" w:hint="eastAsia"/>
                <w:spacing w:val="10"/>
                <w:sz w:val="20"/>
              </w:rPr>
            </w:pPr>
            <w:r w:rsidRPr="002232B8">
              <w:rPr>
                <w:rFonts w:ascii="IPAex明朝" w:eastAsia="IPAex明朝" w:hAnsi="IPAex明朝" w:hint="eastAsia"/>
                <w:spacing w:val="10"/>
                <w:sz w:val="20"/>
              </w:rPr>
              <w:t xml:space="preserve">・社内貢献度投票数 </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 xml:space="preserve">位（全社員 </w:t>
            </w:r>
            <w:r w:rsidR="00121FE0">
              <w:rPr>
                <w:rFonts w:ascii="IPAex明朝" w:eastAsia="IPAex明朝" w:hAnsi="IPAex明朝" w:hint="eastAsia"/>
                <w:spacing w:val="10"/>
                <w:sz w:val="20"/>
              </w:rPr>
              <w:t>〇〇〇〇</w:t>
            </w:r>
            <w:r w:rsidRPr="002232B8">
              <w:rPr>
                <w:rFonts w:ascii="IPAex明朝" w:eastAsia="IPAex明朝" w:hAnsi="IPAex明朝" w:hint="eastAsia"/>
                <w:spacing w:val="10"/>
                <w:sz w:val="20"/>
              </w:rPr>
              <w:t>名中、</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位）</w:t>
            </w:r>
          </w:p>
          <w:p w14:paraId="774DE776" w14:textId="631861E5" w:rsidR="002232B8" w:rsidRDefault="002232B8" w:rsidP="002232B8">
            <w:pPr>
              <w:spacing w:line="280" w:lineRule="exact"/>
              <w:jc w:val="left"/>
              <w:rPr>
                <w:rFonts w:ascii="IPAex明朝" w:eastAsia="IPAex明朝" w:hAnsi="IPAex明朝"/>
                <w:spacing w:val="10"/>
                <w:sz w:val="20"/>
              </w:rPr>
            </w:pPr>
            <w:r w:rsidRPr="002232B8">
              <w:rPr>
                <w:rFonts w:ascii="IPAex明朝" w:eastAsia="IPAex明朝" w:hAnsi="IPAex明朝" w:hint="eastAsia"/>
                <w:spacing w:val="10"/>
                <w:sz w:val="20"/>
              </w:rPr>
              <w:t xml:space="preserve">・目標達成率 </w:t>
            </w:r>
            <w:r w:rsidR="00121FE0">
              <w:rPr>
                <w:rFonts w:ascii="IPAex明朝" w:eastAsia="IPAex明朝" w:hAnsi="IPAex明朝" w:hint="eastAsia"/>
                <w:spacing w:val="10"/>
                <w:sz w:val="20"/>
              </w:rPr>
              <w:t>〇〇〇</w:t>
            </w:r>
            <w:r w:rsidRPr="002232B8">
              <w:rPr>
                <w:rFonts w:ascii="IPAex明朝" w:eastAsia="IPAex明朝" w:hAnsi="IPAex明朝" w:hint="eastAsia"/>
                <w:spacing w:val="10"/>
                <w:sz w:val="20"/>
              </w:rPr>
              <w:t>％を達成（年間MVPを獲得）（全社員</w:t>
            </w:r>
            <w:r w:rsidR="00121FE0">
              <w:rPr>
                <w:rFonts w:ascii="IPAex明朝" w:eastAsia="IPAex明朝" w:hAnsi="IPAex明朝" w:hint="eastAsia"/>
                <w:spacing w:val="10"/>
                <w:sz w:val="20"/>
              </w:rPr>
              <w:t>〇〇〇〇</w:t>
            </w:r>
            <w:r w:rsidRPr="002232B8">
              <w:rPr>
                <w:rFonts w:ascii="IPAex明朝" w:eastAsia="IPAex明朝" w:hAnsi="IPAex明朝" w:hint="eastAsia"/>
                <w:spacing w:val="10"/>
                <w:sz w:val="20"/>
              </w:rPr>
              <w:t>名中、</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名のみ）</w:t>
            </w:r>
          </w:p>
        </w:tc>
      </w:tr>
    </w:tbl>
    <w:p w14:paraId="2D32D246" w14:textId="77777777" w:rsidR="00D674AC" w:rsidRDefault="00D674AC">
      <w:pPr>
        <w:spacing w:line="380" w:lineRule="exact"/>
        <w:rPr>
          <w:rFonts w:ascii="IPAex明朝" w:eastAsia="IPAex明朝" w:hAnsi="IPAex明朝"/>
          <w:spacing w:val="10"/>
          <w:sz w:val="20"/>
        </w:rPr>
      </w:pPr>
    </w:p>
    <w:p w14:paraId="11B9A3D2" w14:textId="77777777" w:rsidR="00D674A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17BE1815" w14:textId="77777777" w:rsidR="002232B8" w:rsidRPr="002232B8" w:rsidRDefault="002232B8" w:rsidP="002232B8">
      <w:pPr>
        <w:spacing w:line="380" w:lineRule="exact"/>
        <w:ind w:leftChars="74" w:left="140"/>
        <w:rPr>
          <w:rFonts w:ascii="IPAex明朝" w:eastAsia="IPAex明朝" w:hAnsi="IPAex明朝" w:hint="eastAsia"/>
          <w:spacing w:val="10"/>
          <w:sz w:val="20"/>
        </w:rPr>
      </w:pPr>
      <w:r w:rsidRPr="002232B8">
        <w:rPr>
          <w:rFonts w:ascii="IPAex明朝" w:eastAsia="IPAex明朝" w:hAnsi="IPAex明朝" w:hint="eastAsia"/>
          <w:spacing w:val="10"/>
          <w:sz w:val="20"/>
        </w:rPr>
        <w:t>＜目標達成への圧倒的なコミット力＞</w:t>
      </w:r>
    </w:p>
    <w:p w14:paraId="72AE9F90" w14:textId="77777777" w:rsidR="002232B8" w:rsidRPr="002232B8" w:rsidRDefault="002232B8" w:rsidP="002232B8">
      <w:pPr>
        <w:spacing w:line="380" w:lineRule="exact"/>
        <w:ind w:leftChars="74" w:left="140"/>
        <w:rPr>
          <w:rFonts w:ascii="IPAex明朝" w:eastAsia="IPAex明朝" w:hAnsi="IPAex明朝" w:hint="eastAsia"/>
          <w:spacing w:val="10"/>
          <w:sz w:val="20"/>
        </w:rPr>
      </w:pPr>
      <w:r w:rsidRPr="002232B8">
        <w:rPr>
          <w:rFonts w:ascii="IPAex明朝" w:eastAsia="IPAex明朝" w:hAnsi="IPAex明朝" w:hint="eastAsia"/>
          <w:spacing w:val="10"/>
          <w:sz w:val="20"/>
        </w:rPr>
        <w:t>（営業）</w:t>
      </w:r>
    </w:p>
    <w:p w14:paraId="4EBF8022" w14:textId="26665A14" w:rsidR="002232B8" w:rsidRPr="002232B8" w:rsidRDefault="002232B8" w:rsidP="002232B8">
      <w:pPr>
        <w:spacing w:line="380" w:lineRule="exact"/>
        <w:ind w:leftChars="74" w:left="140"/>
        <w:rPr>
          <w:rFonts w:ascii="IPAex明朝" w:eastAsia="IPAex明朝" w:hAnsi="IPAex明朝" w:hint="eastAsia"/>
          <w:spacing w:val="10"/>
          <w:sz w:val="20"/>
        </w:rPr>
      </w:pPr>
      <w:r w:rsidRPr="002232B8">
        <w:rPr>
          <w:rFonts w:ascii="IPAex明朝" w:eastAsia="IPAex明朝" w:hAnsi="IPAex明朝" w:hint="eastAsia"/>
          <w:spacing w:val="10"/>
          <w:sz w:val="20"/>
        </w:rPr>
        <w:t>結果が出たトークスクリプトの共有や見積書、契約書の作成をチーム全体でサポートし合う事で、</w:t>
      </w:r>
      <w:r w:rsidR="00B97D0F">
        <w:rPr>
          <w:rFonts w:ascii="IPAex明朝" w:eastAsia="IPAex明朝" w:hAnsi="IPAex明朝" w:hint="eastAsia"/>
          <w:spacing w:val="10"/>
          <w:sz w:val="20"/>
        </w:rPr>
        <w:t>１</w:t>
      </w:r>
      <w:r w:rsidRPr="002232B8">
        <w:rPr>
          <w:rFonts w:ascii="IPAex明朝" w:eastAsia="IPAex明朝" w:hAnsi="IPAex明朝" w:hint="eastAsia"/>
          <w:spacing w:val="10"/>
          <w:sz w:val="20"/>
        </w:rPr>
        <w:t>人</w:t>
      </w:r>
      <w:r w:rsidR="00B97D0F">
        <w:rPr>
          <w:rFonts w:ascii="IPAex明朝" w:eastAsia="IPAex明朝" w:hAnsi="IPAex明朝" w:hint="eastAsia"/>
          <w:spacing w:val="10"/>
          <w:sz w:val="20"/>
        </w:rPr>
        <w:t>１</w:t>
      </w:r>
      <w:r w:rsidRPr="002232B8">
        <w:rPr>
          <w:rFonts w:ascii="IPAex明朝" w:eastAsia="IPAex明朝" w:hAnsi="IPAex明朝" w:hint="eastAsia"/>
          <w:spacing w:val="10"/>
          <w:sz w:val="20"/>
        </w:rPr>
        <w:t>人が顧客やクライアントに向ける時間の増加、メンバーへ時間に対する意識変化をさせた。個人目標に限らずチーム全体で達成できるような組織作りを行ったことで、結果的にチーム目標も</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か月連続</w:t>
      </w:r>
      <w:r w:rsidR="00121FE0">
        <w:rPr>
          <w:rFonts w:ascii="IPAex明朝" w:eastAsia="IPAex明朝" w:hAnsi="IPAex明朝" w:hint="eastAsia"/>
          <w:spacing w:val="10"/>
          <w:sz w:val="20"/>
        </w:rPr>
        <w:t>〇〇〇</w:t>
      </w:r>
      <w:r w:rsidRPr="002232B8">
        <w:rPr>
          <w:rFonts w:ascii="IPAex明朝" w:eastAsia="IPAex明朝" w:hAnsi="IPAex明朝" w:hint="eastAsia"/>
          <w:spacing w:val="10"/>
          <w:sz w:val="20"/>
        </w:rPr>
        <w:t>％を達成。</w:t>
      </w:r>
    </w:p>
    <w:p w14:paraId="23A36ADA" w14:textId="77777777" w:rsidR="002232B8" w:rsidRPr="002232B8" w:rsidRDefault="002232B8" w:rsidP="002232B8">
      <w:pPr>
        <w:spacing w:line="380" w:lineRule="exact"/>
        <w:ind w:leftChars="74" w:left="140"/>
        <w:rPr>
          <w:rFonts w:ascii="IPAex明朝" w:eastAsia="IPAex明朝" w:hAnsi="IPAex明朝" w:hint="eastAsia"/>
          <w:spacing w:val="10"/>
          <w:sz w:val="20"/>
        </w:rPr>
      </w:pPr>
      <w:r w:rsidRPr="002232B8">
        <w:rPr>
          <w:rFonts w:ascii="IPAex明朝" w:eastAsia="IPAex明朝" w:hAnsi="IPAex明朝" w:hint="eastAsia"/>
          <w:spacing w:val="10"/>
          <w:sz w:val="20"/>
        </w:rPr>
        <w:t>（採用）</w:t>
      </w:r>
    </w:p>
    <w:p w14:paraId="68C3CDB0" w14:textId="0DBBEF96" w:rsidR="002232B8" w:rsidRPr="002232B8" w:rsidRDefault="002232B8" w:rsidP="002232B8">
      <w:pPr>
        <w:spacing w:line="380" w:lineRule="exact"/>
        <w:ind w:leftChars="74" w:left="140"/>
        <w:rPr>
          <w:rFonts w:ascii="IPAex明朝" w:eastAsia="IPAex明朝" w:hAnsi="IPAex明朝" w:hint="eastAsia"/>
          <w:spacing w:val="10"/>
          <w:sz w:val="20"/>
        </w:rPr>
      </w:pPr>
      <w:r w:rsidRPr="002232B8">
        <w:rPr>
          <w:rFonts w:ascii="IPAex明朝" w:eastAsia="IPAex明朝" w:hAnsi="IPAex明朝" w:hint="eastAsia"/>
          <w:spacing w:val="10"/>
          <w:sz w:val="20"/>
        </w:rPr>
        <w:t xml:space="preserve">関係部署が抱える異なる採用課題をヒアリングし、具体的な改善案を提示・実行、現場へのフィードバック PDCA をスピーディに回すことで、現場の課題に向き合い </w:t>
      </w:r>
      <w:r w:rsidR="00121FE0">
        <w:rPr>
          <w:rFonts w:ascii="IPAex明朝" w:eastAsia="IPAex明朝" w:hAnsi="IPAex明朝" w:hint="eastAsia"/>
          <w:spacing w:val="10"/>
          <w:sz w:val="20"/>
        </w:rPr>
        <w:t>〇〇〇〇</w:t>
      </w:r>
      <w:r w:rsidRPr="002232B8">
        <w:rPr>
          <w:rFonts w:ascii="IPAex明朝" w:eastAsia="IPAex明朝" w:hAnsi="IPAex明朝" w:hint="eastAsia"/>
          <w:spacing w:val="10"/>
          <w:sz w:val="20"/>
        </w:rPr>
        <w:t>年度は</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名規模だった採用人数を</w:t>
      </w:r>
      <w:r w:rsidR="00121FE0">
        <w:rPr>
          <w:rFonts w:ascii="IPAex明朝" w:eastAsia="IPAex明朝" w:hAnsi="IPAex明朝" w:hint="eastAsia"/>
          <w:spacing w:val="10"/>
          <w:sz w:val="20"/>
        </w:rPr>
        <w:t>〇〇〇〇</w:t>
      </w:r>
      <w:r w:rsidRPr="002232B8">
        <w:rPr>
          <w:rFonts w:ascii="IPAex明朝" w:eastAsia="IPAex明朝" w:hAnsi="IPAex明朝" w:hint="eastAsia"/>
          <w:spacing w:val="10"/>
          <w:sz w:val="20"/>
        </w:rPr>
        <w:t xml:space="preserve">年度は </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名まで拡大することに成功しました。そのほか、毎月の目標数字にコミットするため、エージェントとの連携を強化し、適宜選考会の実施や、面接確約施策等を実行。</w:t>
      </w:r>
    </w:p>
    <w:p w14:paraId="7D2B1649" w14:textId="77777777" w:rsidR="002232B8" w:rsidRDefault="002232B8" w:rsidP="002232B8">
      <w:pPr>
        <w:spacing w:line="380" w:lineRule="exact"/>
        <w:ind w:leftChars="74" w:left="140"/>
        <w:rPr>
          <w:rFonts w:ascii="IPAex明朝" w:eastAsia="IPAex明朝" w:hAnsi="IPAex明朝"/>
          <w:spacing w:val="10"/>
          <w:sz w:val="20"/>
        </w:rPr>
      </w:pPr>
    </w:p>
    <w:p w14:paraId="3AB6CB47" w14:textId="13C8106E" w:rsidR="002232B8" w:rsidRPr="002232B8" w:rsidRDefault="002232B8" w:rsidP="002232B8">
      <w:pPr>
        <w:spacing w:line="380" w:lineRule="exact"/>
        <w:ind w:leftChars="74" w:left="140"/>
        <w:rPr>
          <w:rFonts w:ascii="IPAex明朝" w:eastAsia="IPAex明朝" w:hAnsi="IPAex明朝" w:hint="eastAsia"/>
          <w:spacing w:val="10"/>
          <w:sz w:val="20"/>
        </w:rPr>
      </w:pPr>
      <w:r w:rsidRPr="002232B8">
        <w:rPr>
          <w:rFonts w:ascii="IPAex明朝" w:eastAsia="IPAex明朝" w:hAnsi="IPAex明朝" w:hint="eastAsia"/>
          <w:spacing w:val="10"/>
          <w:sz w:val="20"/>
        </w:rPr>
        <w:t>＜徹底した業務効率化・省力化の追求＞</w:t>
      </w:r>
    </w:p>
    <w:p w14:paraId="1BE9A3CB" w14:textId="7DE303BD" w:rsidR="002232B8" w:rsidRPr="002232B8" w:rsidRDefault="002232B8" w:rsidP="002232B8">
      <w:pPr>
        <w:spacing w:line="380" w:lineRule="exact"/>
        <w:ind w:leftChars="74" w:left="140"/>
        <w:rPr>
          <w:rFonts w:ascii="IPAex明朝" w:eastAsia="IPAex明朝" w:hAnsi="IPAex明朝" w:hint="eastAsia"/>
          <w:spacing w:val="10"/>
          <w:sz w:val="20"/>
        </w:rPr>
      </w:pPr>
      <w:r w:rsidRPr="002232B8">
        <w:rPr>
          <w:rFonts w:ascii="IPAex明朝" w:eastAsia="IPAex明朝" w:hAnsi="IPAex明朝" w:hint="eastAsia"/>
          <w:spacing w:val="10"/>
          <w:sz w:val="20"/>
        </w:rPr>
        <w:t>・業務効率化につながる IT ツールを取り入れ、チームの業務スピード向上に貢献。チームでタスクを共有するツールやプロジェクトの進捗管理ができるツールを導入後、約</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か月皆で活用することで、一人ひとりに確認しなくてもタスクの状況がつかめるようになり、業務スピードが大幅に向上。</w:t>
      </w:r>
    </w:p>
    <w:p w14:paraId="32F03288" w14:textId="091356FC" w:rsidR="002232B8" w:rsidRPr="002232B8" w:rsidRDefault="002232B8" w:rsidP="002232B8">
      <w:pPr>
        <w:spacing w:line="380" w:lineRule="exact"/>
        <w:ind w:leftChars="74" w:left="140"/>
        <w:rPr>
          <w:rFonts w:ascii="IPAex明朝" w:eastAsia="IPAex明朝" w:hAnsi="IPAex明朝" w:hint="eastAsia"/>
          <w:spacing w:val="10"/>
          <w:sz w:val="20"/>
        </w:rPr>
      </w:pPr>
      <w:r w:rsidRPr="002232B8">
        <w:rPr>
          <w:rFonts w:ascii="IPAex明朝" w:eastAsia="IPAex明朝" w:hAnsi="IPAex明朝" w:hint="eastAsia"/>
          <w:spacing w:val="10"/>
          <w:sz w:val="20"/>
        </w:rPr>
        <w:t>・労務チームの課題である給与計算業務の工数増加に対し、業務効率化プロジェクトを発足させ、リーダーとして全体を管理。給与管理システムの課題を洗い出し、システムの切り替えを提案。メンバーに代替システムの候補を挙げるよう指示し、複数の業者との折衝に同行しました。結果として、システム切り替え後、毎月実施する給与計算業務の工数を</w:t>
      </w:r>
      <w:r w:rsidR="00121FE0">
        <w:rPr>
          <w:rFonts w:ascii="IPAex明朝" w:eastAsia="IPAex明朝" w:hAnsi="IPAex明朝" w:hint="eastAsia"/>
          <w:spacing w:val="10"/>
          <w:sz w:val="20"/>
        </w:rPr>
        <w:t>〇〇</w:t>
      </w:r>
      <w:r w:rsidRPr="002232B8">
        <w:rPr>
          <w:rFonts w:ascii="IPAex明朝" w:eastAsia="IPAex明朝" w:hAnsi="IPAex明朝" w:hint="eastAsia"/>
          <w:spacing w:val="10"/>
          <w:sz w:val="20"/>
        </w:rPr>
        <w:t>％削減でき、メンバーが他の業務についてのスキルを習得できる環境を整備。</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年でバックオフィス機能を確立</w:t>
      </w:r>
    </w:p>
    <w:p w14:paraId="22F45E08" w14:textId="77777777" w:rsidR="002232B8" w:rsidRDefault="002232B8" w:rsidP="002232B8">
      <w:pPr>
        <w:spacing w:line="380" w:lineRule="exact"/>
        <w:ind w:leftChars="74" w:left="140"/>
        <w:rPr>
          <w:rFonts w:ascii="IPAex明朝" w:eastAsia="IPAex明朝" w:hAnsi="IPAex明朝"/>
          <w:spacing w:val="10"/>
          <w:sz w:val="20"/>
        </w:rPr>
      </w:pPr>
    </w:p>
    <w:p w14:paraId="43CF4EC4" w14:textId="6C69692A" w:rsidR="002232B8" w:rsidRPr="002232B8" w:rsidRDefault="002232B8" w:rsidP="002232B8">
      <w:pPr>
        <w:spacing w:line="380" w:lineRule="exact"/>
        <w:ind w:leftChars="74" w:left="140"/>
        <w:rPr>
          <w:rFonts w:ascii="IPAex明朝" w:eastAsia="IPAex明朝" w:hAnsi="IPAex明朝" w:hint="eastAsia"/>
          <w:spacing w:val="10"/>
          <w:sz w:val="20"/>
        </w:rPr>
      </w:pPr>
      <w:r w:rsidRPr="002232B8">
        <w:rPr>
          <w:rFonts w:ascii="IPAex明朝" w:eastAsia="IPAex明朝" w:hAnsi="IPAex明朝" w:hint="eastAsia"/>
          <w:spacing w:val="10"/>
          <w:sz w:val="20"/>
        </w:rPr>
        <w:t xml:space="preserve">＜個々の主体性と動機を上げる圧倒的な人材マネジメント＞ </w:t>
      </w:r>
    </w:p>
    <w:p w14:paraId="1D792D56" w14:textId="65054848" w:rsidR="00D674AC" w:rsidRDefault="002232B8" w:rsidP="002232B8">
      <w:pPr>
        <w:spacing w:line="380" w:lineRule="exact"/>
        <w:ind w:leftChars="74" w:left="140"/>
        <w:rPr>
          <w:rFonts w:ascii="IPAex明朝" w:eastAsia="IPAex明朝" w:hAnsi="IPAex明朝"/>
          <w:spacing w:val="10"/>
          <w:sz w:val="20"/>
        </w:rPr>
      </w:pPr>
      <w:r w:rsidRPr="002232B8">
        <w:rPr>
          <w:rFonts w:ascii="IPAex明朝" w:eastAsia="IPAex明朝" w:hAnsi="IPAex明朝" w:hint="eastAsia"/>
          <w:spacing w:val="10"/>
          <w:sz w:val="20"/>
        </w:rPr>
        <w:t>さまざまな雇用形態の従業員が働いている環境だからこそ、自分で納得して取り組めるように意味付け（自身が「働く」事で誰のお役に立てるのか、働く上で何の「欲」が満たされるのか）を行い、目標を押し付けるのではなく達成のためにどうすればいいかを考えさせて必要な手助けをすぐにする黒子のような動きを心がけていました。また私一人で全体を見渡すことが出来ないと考えたため、自分の他にもう</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名補助に回ってもらうようなサブマネージャーを配置、育成し月に</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回、</w:t>
      </w:r>
      <w:r w:rsidR="00121FE0">
        <w:rPr>
          <w:rFonts w:ascii="IPAex明朝" w:eastAsia="IPAex明朝" w:hAnsi="IPAex明朝" w:hint="eastAsia"/>
          <w:spacing w:val="10"/>
          <w:sz w:val="20"/>
        </w:rPr>
        <w:t>〇</w:t>
      </w:r>
      <w:r w:rsidRPr="002232B8">
        <w:rPr>
          <w:rFonts w:ascii="IPAex明朝" w:eastAsia="IPAex明朝" w:hAnsi="IPAex明朝" w:hint="eastAsia"/>
          <w:spacing w:val="10"/>
          <w:sz w:val="20"/>
        </w:rPr>
        <w:t>時間行っていた全体ミーティングを</w:t>
      </w:r>
      <w:r w:rsidR="00121FE0">
        <w:rPr>
          <w:rFonts w:ascii="IPAex明朝" w:eastAsia="IPAex明朝" w:hAnsi="IPAex明朝" w:hint="eastAsia"/>
          <w:spacing w:val="10"/>
          <w:sz w:val="20"/>
        </w:rPr>
        <w:t>〇〇</w:t>
      </w:r>
      <w:r w:rsidRPr="002232B8">
        <w:rPr>
          <w:rFonts w:ascii="IPAex明朝" w:eastAsia="IPAex明朝" w:hAnsi="IPAex明朝" w:hint="eastAsia"/>
          <w:spacing w:val="10"/>
          <w:sz w:val="20"/>
        </w:rPr>
        <w:t>分に縮小した分をサブマネージャーから最適なサポート体制を作ることに尽力しました。その結果、メンバーの目標達成に向けた自主的行動が芽生えただけでなく、サブマネージャーとして育成した部下が別のマネージャーになるなど育成に成功。さらにメンバー自身の生産性と主体性が向上し、一人あたりの稼働案件数が昨年度と比較して</w:t>
      </w:r>
      <w:r w:rsidR="00121FE0">
        <w:rPr>
          <w:rFonts w:ascii="IPAex明朝" w:eastAsia="IPAex明朝" w:hAnsi="IPAex明朝" w:hint="eastAsia"/>
          <w:spacing w:val="10"/>
          <w:sz w:val="20"/>
        </w:rPr>
        <w:t>〇〇〇</w:t>
      </w:r>
      <w:r w:rsidRPr="002232B8">
        <w:rPr>
          <w:rFonts w:ascii="IPAex明朝" w:eastAsia="IPAex明朝" w:hAnsi="IPAex明朝" w:hint="eastAsia"/>
          <w:spacing w:val="10"/>
          <w:sz w:val="20"/>
        </w:rPr>
        <w:t xml:space="preserve">％上昇し、かつ全体の稼働時間総量も約 </w:t>
      </w:r>
      <w:r w:rsidR="00121FE0">
        <w:rPr>
          <w:rFonts w:ascii="IPAex明朝" w:eastAsia="IPAex明朝" w:hAnsi="IPAex明朝" w:hint="eastAsia"/>
          <w:spacing w:val="10"/>
          <w:sz w:val="20"/>
        </w:rPr>
        <w:t>〇〇</w:t>
      </w:r>
      <w:r w:rsidRPr="002232B8">
        <w:rPr>
          <w:rFonts w:ascii="IPAex明朝" w:eastAsia="IPAex明朝" w:hAnsi="IPAex明朝" w:hint="eastAsia"/>
          <w:spacing w:val="10"/>
          <w:sz w:val="20"/>
        </w:rPr>
        <w:t>％削減することを達成しました。</w:t>
      </w:r>
    </w:p>
    <w:p w14:paraId="4CCCF0D7" w14:textId="77777777" w:rsidR="00D674AC" w:rsidRDefault="00000000">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D674AC"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3667E" w14:textId="77777777" w:rsidR="00B81B22" w:rsidRDefault="00B81B22">
      <w:r>
        <w:separator/>
      </w:r>
    </w:p>
  </w:endnote>
  <w:endnote w:type="continuationSeparator" w:id="0">
    <w:p w14:paraId="34564D28" w14:textId="77777777" w:rsidR="00B81B22" w:rsidRDefault="00B81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5CF66"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A62797C"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B487C" w14:textId="7AB8D2B2"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095909">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095909">
      <w:rPr>
        <w:b/>
        <w:noProof/>
      </w:rPr>
      <w:t>〇</w:t>
    </w:r>
    <w:r>
      <w:rPr>
        <w:b/>
        <w:sz w:val="24"/>
        <w:szCs w:val="24"/>
      </w:rPr>
      <w:fldChar w:fldCharType="end"/>
    </w:r>
  </w:p>
  <w:p w14:paraId="7018752A"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A4FFE" w14:textId="77777777" w:rsidR="00B81B22" w:rsidRDefault="00B81B22">
      <w:r>
        <w:separator/>
      </w:r>
    </w:p>
  </w:footnote>
  <w:footnote w:type="continuationSeparator" w:id="0">
    <w:p w14:paraId="035BE564" w14:textId="77777777" w:rsidR="00B81B22" w:rsidRDefault="00B81B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61A4F"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2125222027">
    <w:abstractNumId w:val="2"/>
  </w:num>
  <w:num w:numId="2" w16cid:durableId="1949656702">
    <w:abstractNumId w:val="10"/>
  </w:num>
  <w:num w:numId="3" w16cid:durableId="680088701">
    <w:abstractNumId w:val="6"/>
  </w:num>
  <w:num w:numId="4" w16cid:durableId="126820946">
    <w:abstractNumId w:val="1"/>
  </w:num>
  <w:num w:numId="5" w16cid:durableId="1188907818">
    <w:abstractNumId w:val="7"/>
  </w:num>
  <w:num w:numId="6" w16cid:durableId="675110748">
    <w:abstractNumId w:val="13"/>
  </w:num>
  <w:num w:numId="7" w16cid:durableId="1761679159">
    <w:abstractNumId w:val="0"/>
  </w:num>
  <w:num w:numId="8" w16cid:durableId="2055343750">
    <w:abstractNumId w:val="12"/>
  </w:num>
  <w:num w:numId="9" w16cid:durableId="760300766">
    <w:abstractNumId w:val="5"/>
  </w:num>
  <w:num w:numId="10" w16cid:durableId="829061954">
    <w:abstractNumId w:val="4"/>
  </w:num>
  <w:num w:numId="11" w16cid:durableId="1884513812">
    <w:abstractNumId w:val="14"/>
  </w:num>
  <w:num w:numId="12" w16cid:durableId="474102788">
    <w:abstractNumId w:val="3"/>
  </w:num>
  <w:num w:numId="13" w16cid:durableId="1584609743">
    <w:abstractNumId w:val="9"/>
  </w:num>
  <w:num w:numId="14" w16cid:durableId="1683238035">
    <w:abstractNumId w:val="11"/>
  </w:num>
  <w:num w:numId="15" w16cid:durableId="48575418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35018"/>
    <w:rsid w:val="000507E0"/>
    <w:rsid w:val="00063721"/>
    <w:rsid w:val="00064C1B"/>
    <w:rsid w:val="00067846"/>
    <w:rsid w:val="000720F4"/>
    <w:rsid w:val="00076DA2"/>
    <w:rsid w:val="00084F96"/>
    <w:rsid w:val="00086398"/>
    <w:rsid w:val="00092EDF"/>
    <w:rsid w:val="00095909"/>
    <w:rsid w:val="00095A2A"/>
    <w:rsid w:val="00097F2D"/>
    <w:rsid w:val="000B5E49"/>
    <w:rsid w:val="000C043B"/>
    <w:rsid w:val="000E6E28"/>
    <w:rsid w:val="00121FE0"/>
    <w:rsid w:val="00122121"/>
    <w:rsid w:val="001279A3"/>
    <w:rsid w:val="00152123"/>
    <w:rsid w:val="0015549B"/>
    <w:rsid w:val="0017165F"/>
    <w:rsid w:val="00174F14"/>
    <w:rsid w:val="001A2DEF"/>
    <w:rsid w:val="001B07EC"/>
    <w:rsid w:val="001B2A72"/>
    <w:rsid w:val="001B6D07"/>
    <w:rsid w:val="001E171E"/>
    <w:rsid w:val="00202FCE"/>
    <w:rsid w:val="00207601"/>
    <w:rsid w:val="00217CA0"/>
    <w:rsid w:val="00222D1E"/>
    <w:rsid w:val="002232B8"/>
    <w:rsid w:val="0024651F"/>
    <w:rsid w:val="0026567F"/>
    <w:rsid w:val="002714CB"/>
    <w:rsid w:val="0028045C"/>
    <w:rsid w:val="00284309"/>
    <w:rsid w:val="00293361"/>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A4F22"/>
    <w:rsid w:val="003C0A24"/>
    <w:rsid w:val="003D169B"/>
    <w:rsid w:val="003D7B86"/>
    <w:rsid w:val="003E4C5F"/>
    <w:rsid w:val="003E683E"/>
    <w:rsid w:val="00410332"/>
    <w:rsid w:val="004140FB"/>
    <w:rsid w:val="004241D1"/>
    <w:rsid w:val="00424FED"/>
    <w:rsid w:val="00426102"/>
    <w:rsid w:val="004615F6"/>
    <w:rsid w:val="004617EF"/>
    <w:rsid w:val="0047582E"/>
    <w:rsid w:val="00476C8C"/>
    <w:rsid w:val="00497F17"/>
    <w:rsid w:val="004A48E4"/>
    <w:rsid w:val="004A4C97"/>
    <w:rsid w:val="004A4FBD"/>
    <w:rsid w:val="004B1DDD"/>
    <w:rsid w:val="004E10B8"/>
    <w:rsid w:val="004F1BCF"/>
    <w:rsid w:val="005038A3"/>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6DED"/>
    <w:rsid w:val="005B7097"/>
    <w:rsid w:val="005C09A7"/>
    <w:rsid w:val="005D7427"/>
    <w:rsid w:val="005F22D7"/>
    <w:rsid w:val="00652CB5"/>
    <w:rsid w:val="0067075F"/>
    <w:rsid w:val="006815D5"/>
    <w:rsid w:val="00682194"/>
    <w:rsid w:val="006A17F6"/>
    <w:rsid w:val="006C168F"/>
    <w:rsid w:val="006C537F"/>
    <w:rsid w:val="006E69C1"/>
    <w:rsid w:val="006F7494"/>
    <w:rsid w:val="007070E2"/>
    <w:rsid w:val="00727593"/>
    <w:rsid w:val="00731DDC"/>
    <w:rsid w:val="00757900"/>
    <w:rsid w:val="00760593"/>
    <w:rsid w:val="00764562"/>
    <w:rsid w:val="0077647A"/>
    <w:rsid w:val="00776E56"/>
    <w:rsid w:val="00796062"/>
    <w:rsid w:val="007C2DDE"/>
    <w:rsid w:val="007D5DE1"/>
    <w:rsid w:val="007D6336"/>
    <w:rsid w:val="007E0812"/>
    <w:rsid w:val="007E4E15"/>
    <w:rsid w:val="007F0931"/>
    <w:rsid w:val="00810629"/>
    <w:rsid w:val="00815D3C"/>
    <w:rsid w:val="00820AC1"/>
    <w:rsid w:val="00821049"/>
    <w:rsid w:val="00833201"/>
    <w:rsid w:val="00836DE5"/>
    <w:rsid w:val="008525F9"/>
    <w:rsid w:val="00873D54"/>
    <w:rsid w:val="00875BC2"/>
    <w:rsid w:val="0087624A"/>
    <w:rsid w:val="008975A3"/>
    <w:rsid w:val="008B485E"/>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68D8"/>
    <w:rsid w:val="00B37C4F"/>
    <w:rsid w:val="00B67D76"/>
    <w:rsid w:val="00B76BEE"/>
    <w:rsid w:val="00B81B22"/>
    <w:rsid w:val="00B81D97"/>
    <w:rsid w:val="00B949CB"/>
    <w:rsid w:val="00B97C7F"/>
    <w:rsid w:val="00B97D0F"/>
    <w:rsid w:val="00BB1CF0"/>
    <w:rsid w:val="00BD0999"/>
    <w:rsid w:val="00BD5E34"/>
    <w:rsid w:val="00BE5468"/>
    <w:rsid w:val="00C0448B"/>
    <w:rsid w:val="00C04696"/>
    <w:rsid w:val="00C22822"/>
    <w:rsid w:val="00C23CD9"/>
    <w:rsid w:val="00C25499"/>
    <w:rsid w:val="00C25DEB"/>
    <w:rsid w:val="00C265D9"/>
    <w:rsid w:val="00C53FB7"/>
    <w:rsid w:val="00C56BF5"/>
    <w:rsid w:val="00C70465"/>
    <w:rsid w:val="00C74390"/>
    <w:rsid w:val="00C8087B"/>
    <w:rsid w:val="00CA26CA"/>
    <w:rsid w:val="00CC5D17"/>
    <w:rsid w:val="00CC76E4"/>
    <w:rsid w:val="00CE222A"/>
    <w:rsid w:val="00CE2900"/>
    <w:rsid w:val="00D1152A"/>
    <w:rsid w:val="00D2039E"/>
    <w:rsid w:val="00D35986"/>
    <w:rsid w:val="00D40A77"/>
    <w:rsid w:val="00D42760"/>
    <w:rsid w:val="00D50208"/>
    <w:rsid w:val="00D52523"/>
    <w:rsid w:val="00D53EBA"/>
    <w:rsid w:val="00D56EB8"/>
    <w:rsid w:val="00D674AC"/>
    <w:rsid w:val="00D70DFC"/>
    <w:rsid w:val="00D92C09"/>
    <w:rsid w:val="00DC0768"/>
    <w:rsid w:val="00DF6547"/>
    <w:rsid w:val="00E04D7C"/>
    <w:rsid w:val="00E10EE5"/>
    <w:rsid w:val="00E42D38"/>
    <w:rsid w:val="00E5256A"/>
    <w:rsid w:val="00E71474"/>
    <w:rsid w:val="00E75E72"/>
    <w:rsid w:val="00E8606C"/>
    <w:rsid w:val="00EC1174"/>
    <w:rsid w:val="00ED2EC5"/>
    <w:rsid w:val="00EE40D5"/>
    <w:rsid w:val="00F01B66"/>
    <w:rsid w:val="00F05AA5"/>
    <w:rsid w:val="00F17D62"/>
    <w:rsid w:val="00F3634D"/>
    <w:rsid w:val="00F5340E"/>
    <w:rsid w:val="00F56525"/>
    <w:rsid w:val="00F56DC6"/>
    <w:rsid w:val="00F70A09"/>
    <w:rsid w:val="00F73E62"/>
    <w:rsid w:val="00F872FB"/>
    <w:rsid w:val="00F907B5"/>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451E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5D17"/>
    <w:pPr>
      <w:widowControl w:val="0"/>
      <w:adjustRightInd w:val="0"/>
      <w:jc w:val="both"/>
      <w:textAlignment w:val="baseline"/>
    </w:pPr>
    <w:rPr>
      <w:kern w:val="2"/>
      <w:sz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724</Words>
  <Characters>4127</Characters>
  <Application>Microsoft Office Word</Application>
  <DocSecurity>0</DocSecurity>
  <Lines>34</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2023-12-14T02:42:00Z</dcterms:created>
  <dcterms:modified xsi:type="dcterms:W3CDTF">2023-12-14T03:22:00Z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